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38140" w14:textId="77777777" w:rsidR="009C6783" w:rsidRDefault="009C6783" w:rsidP="008B7F26">
      <w:pPr>
        <w:spacing w:line="276" w:lineRule="auto"/>
        <w:rPr>
          <w:rFonts w:ascii="Candara" w:hAnsi="Candara" w:cstheme="majorHAnsi"/>
          <w:b/>
          <w:sz w:val="24"/>
          <w:szCs w:val="24"/>
        </w:rPr>
      </w:pPr>
    </w:p>
    <w:p w14:paraId="0B8275E1" w14:textId="77777777" w:rsidR="008703EE" w:rsidRPr="00E16658" w:rsidRDefault="00D36E28" w:rsidP="00417258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E16658">
        <w:rPr>
          <w:rFonts w:ascii="Candara" w:hAnsi="Candara" w:cstheme="majorHAnsi"/>
          <w:b/>
          <w:sz w:val="24"/>
          <w:szCs w:val="24"/>
        </w:rPr>
        <w:t>OGŁOSZENIE DYREKTORA</w:t>
      </w:r>
    </w:p>
    <w:p w14:paraId="26F0F582" w14:textId="77777777" w:rsidR="00D36E28" w:rsidRPr="00E16658" w:rsidRDefault="00D36E28" w:rsidP="005E2ECA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E16658"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14:paraId="05073B9F" w14:textId="77777777" w:rsidR="00665E91" w:rsidRPr="00E16658" w:rsidRDefault="00A85482" w:rsidP="00665E91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E16658">
        <w:rPr>
          <w:rFonts w:ascii="Candara" w:hAnsi="Candara" w:cstheme="majorHAnsi"/>
          <w:b/>
          <w:sz w:val="24"/>
          <w:szCs w:val="24"/>
        </w:rPr>
        <w:t xml:space="preserve">z dnia </w:t>
      </w:r>
      <w:r w:rsidR="00FA1168">
        <w:rPr>
          <w:rFonts w:ascii="Candara" w:hAnsi="Candara" w:cstheme="majorHAnsi"/>
          <w:b/>
          <w:sz w:val="24"/>
          <w:szCs w:val="24"/>
        </w:rPr>
        <w:t>07</w:t>
      </w:r>
      <w:r w:rsidR="0056327B">
        <w:rPr>
          <w:rFonts w:ascii="Candara" w:hAnsi="Candara" w:cstheme="majorHAnsi"/>
          <w:b/>
          <w:sz w:val="24"/>
          <w:szCs w:val="24"/>
        </w:rPr>
        <w:t>.07</w:t>
      </w:r>
      <w:r w:rsidR="007223A3">
        <w:rPr>
          <w:rFonts w:ascii="Candara" w:hAnsi="Candara" w:cstheme="majorHAnsi"/>
          <w:b/>
          <w:sz w:val="24"/>
          <w:szCs w:val="24"/>
        </w:rPr>
        <w:t>.2020</w:t>
      </w:r>
      <w:r w:rsidR="00F451A6" w:rsidRPr="00E16658">
        <w:rPr>
          <w:rFonts w:ascii="Candara" w:hAnsi="Candara" w:cstheme="majorHAnsi"/>
          <w:b/>
          <w:sz w:val="24"/>
          <w:szCs w:val="24"/>
        </w:rPr>
        <w:t xml:space="preserve"> </w:t>
      </w:r>
      <w:r w:rsidR="00D36E28" w:rsidRPr="00E16658">
        <w:rPr>
          <w:rFonts w:ascii="Candara" w:hAnsi="Candara" w:cstheme="majorHAnsi"/>
          <w:b/>
          <w:sz w:val="24"/>
          <w:szCs w:val="24"/>
        </w:rPr>
        <w:t>r.</w:t>
      </w:r>
      <w:r w:rsidR="00665E91" w:rsidRPr="00E16658">
        <w:rPr>
          <w:rFonts w:ascii="Candara" w:hAnsi="Candara" w:cstheme="majorHAnsi"/>
          <w:b/>
          <w:sz w:val="24"/>
          <w:szCs w:val="24"/>
        </w:rPr>
        <w:t xml:space="preserve"> </w:t>
      </w:r>
      <w:r w:rsidR="00D36E28" w:rsidRPr="00E16658">
        <w:rPr>
          <w:rFonts w:ascii="Candara" w:hAnsi="Candara" w:cstheme="majorHAnsi"/>
          <w:b/>
          <w:sz w:val="24"/>
          <w:szCs w:val="24"/>
          <w:lang w:eastAsia="pl-PL"/>
        </w:rPr>
        <w:t>o wolnym stanowisku</w:t>
      </w:r>
      <w:r w:rsidR="00665E91" w:rsidRPr="00E16658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</w:p>
    <w:p w14:paraId="0186E981" w14:textId="77777777" w:rsidR="00923765" w:rsidRDefault="00D1432C" w:rsidP="00923765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 xml:space="preserve">głównego specjalisty ds. </w:t>
      </w:r>
      <w:r w:rsidR="00F22240">
        <w:rPr>
          <w:rFonts w:ascii="Candara" w:hAnsi="Candara" w:cstheme="majorHAnsi"/>
          <w:b/>
          <w:sz w:val="24"/>
          <w:szCs w:val="24"/>
          <w:lang w:eastAsia="pl-PL"/>
        </w:rPr>
        <w:t xml:space="preserve">wsparcia sprzedaży </w:t>
      </w:r>
      <w:r w:rsidR="00BB66E1">
        <w:rPr>
          <w:rFonts w:ascii="Candara" w:hAnsi="Candara" w:cstheme="majorHAnsi"/>
          <w:b/>
          <w:sz w:val="24"/>
          <w:szCs w:val="24"/>
          <w:lang w:eastAsia="pl-PL"/>
        </w:rPr>
        <w:t>w Dziale Promocji i Rozwoju</w:t>
      </w:r>
    </w:p>
    <w:p w14:paraId="2FB8A9D2" w14:textId="77777777" w:rsidR="00056B75" w:rsidRPr="00E16658" w:rsidRDefault="00056B75" w:rsidP="00923765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</w:p>
    <w:p w14:paraId="5A579A5B" w14:textId="77777777" w:rsidR="00D36E28" w:rsidRDefault="00D36E28" w:rsidP="007F0490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Miejsce świadczenia pracy: Warszawa.</w:t>
      </w:r>
    </w:p>
    <w:p w14:paraId="6DC97BD2" w14:textId="77777777" w:rsidR="00D36E28" w:rsidRPr="007F0490" w:rsidRDefault="00D36E28" w:rsidP="007F0490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14:paraId="65A018E1" w14:textId="77777777"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Zakres zadań</w:t>
      </w:r>
    </w:p>
    <w:p w14:paraId="49E757AA" w14:textId="77777777" w:rsidR="00B474E1" w:rsidRDefault="00905D56" w:rsidP="005E0644">
      <w:pPr>
        <w:pStyle w:val="Akapitzlist"/>
        <w:numPr>
          <w:ilvl w:val="0"/>
          <w:numId w:val="13"/>
        </w:numPr>
        <w:spacing w:before="240"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Pozyskiwanie nowych klientów  </w:t>
      </w:r>
      <w:r w:rsidR="008347BA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do współpracy  komercyjnej.</w:t>
      </w:r>
    </w:p>
    <w:p w14:paraId="4B1AEC20" w14:textId="77777777" w:rsidR="005929AF" w:rsidRDefault="005929AF" w:rsidP="005E0644">
      <w:pPr>
        <w:pStyle w:val="Akapitzlist"/>
        <w:numPr>
          <w:ilvl w:val="0"/>
          <w:numId w:val="13"/>
        </w:numPr>
        <w:spacing w:before="240"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Partnerstwo strategiczne – wzbogacenie </w:t>
      </w:r>
      <w:r w:rsidR="008347BA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oferty o nowe usługi.</w:t>
      </w:r>
    </w:p>
    <w:p w14:paraId="62E15985" w14:textId="77777777" w:rsidR="005929AF" w:rsidRDefault="005929AF" w:rsidP="005E0644">
      <w:pPr>
        <w:pStyle w:val="Akapitzlist"/>
        <w:numPr>
          <w:ilvl w:val="0"/>
          <w:numId w:val="13"/>
        </w:numPr>
        <w:spacing w:before="240"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Opracowywanie długoterminowej wizji i strategii obszaru produktu i rozwoju sieci sprzedaży</w:t>
      </w:r>
      <w:r w:rsidR="008347BA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14:paraId="7A34319C" w14:textId="77777777" w:rsidR="008347BA" w:rsidRDefault="00350EE7" w:rsidP="005E0644">
      <w:pPr>
        <w:pStyle w:val="Akapitzlist"/>
        <w:numPr>
          <w:ilvl w:val="0"/>
          <w:numId w:val="13"/>
        </w:numPr>
        <w:spacing w:before="240"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Wdraża</w:t>
      </w:r>
      <w:r w:rsidR="008347BA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nie nowych produktów jako uzupełnienie oferty Instytutu.</w:t>
      </w:r>
    </w:p>
    <w:p w14:paraId="3F6015E6" w14:textId="77777777" w:rsidR="00FA1168" w:rsidRPr="00FA1168" w:rsidRDefault="00FA1168" w:rsidP="00FA1168">
      <w:pPr>
        <w:pStyle w:val="Akapitzlist"/>
        <w:numPr>
          <w:ilvl w:val="0"/>
          <w:numId w:val="13"/>
        </w:numPr>
        <w:spacing w:before="240"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</w:t>
      </w:r>
      <w:r w:rsidRPr="00FA116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rzygotowywa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nie wycen oraz ofert handlowych.</w:t>
      </w:r>
    </w:p>
    <w:p w14:paraId="6434E581" w14:textId="77777777" w:rsidR="00FA1168" w:rsidRPr="00FA1168" w:rsidRDefault="00FA1168" w:rsidP="00FA1168">
      <w:pPr>
        <w:pStyle w:val="Akapitzlist"/>
        <w:numPr>
          <w:ilvl w:val="0"/>
          <w:numId w:val="13"/>
        </w:numPr>
        <w:spacing w:before="240"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R</w:t>
      </w:r>
      <w:r w:rsidRPr="00FA116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ealizacja 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ustalonych planów sprzedażowych.</w:t>
      </w:r>
    </w:p>
    <w:p w14:paraId="5C55749B" w14:textId="77777777" w:rsidR="00FA1168" w:rsidRPr="00FA1168" w:rsidRDefault="00FA1168" w:rsidP="00FA1168">
      <w:pPr>
        <w:pStyle w:val="Akapitzlist"/>
        <w:numPr>
          <w:ilvl w:val="0"/>
          <w:numId w:val="13"/>
        </w:numPr>
        <w:spacing w:before="240"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K</w:t>
      </w:r>
      <w:r w:rsidRPr="00FA116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oordynowanie procesu sprzedażowego (wsparcie ma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rketingowe, wycena, zamówienie).</w:t>
      </w:r>
    </w:p>
    <w:p w14:paraId="556749FB" w14:textId="77777777" w:rsidR="00FA1168" w:rsidRDefault="00FA1168" w:rsidP="00FA1168">
      <w:pPr>
        <w:pStyle w:val="Akapitzlist"/>
        <w:spacing w:before="240" w:line="23" w:lineRule="atLeast"/>
        <w:ind w:left="108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14:paraId="768DFCB2" w14:textId="77777777" w:rsidR="00D36E28" w:rsidRPr="007F0490" w:rsidRDefault="00D36E28" w:rsidP="00E16658">
      <w:pPr>
        <w:pStyle w:val="Akapitzlist"/>
        <w:numPr>
          <w:ilvl w:val="0"/>
          <w:numId w:val="4"/>
        </w:numPr>
        <w:spacing w:before="240"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Wymagania konieczne</w:t>
      </w:r>
    </w:p>
    <w:p w14:paraId="402422B0" w14:textId="77777777" w:rsidR="00994DB0" w:rsidRDefault="00DB7A75" w:rsidP="00994DB0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Wyższe wykształcenie</w:t>
      </w:r>
      <w:r w:rsidR="008E29C0">
        <w:rPr>
          <w:rFonts w:ascii="Candara" w:hAnsi="Candara" w:cstheme="majorHAnsi"/>
          <w:spacing w:val="-7"/>
          <w:sz w:val="24"/>
          <w:szCs w:val="24"/>
        </w:rPr>
        <w:t xml:space="preserve"> – preferowan</w:t>
      </w:r>
      <w:r w:rsidR="001C5C85">
        <w:rPr>
          <w:rFonts w:ascii="Candara" w:hAnsi="Candara" w:cstheme="majorHAnsi"/>
          <w:spacing w:val="-7"/>
          <w:sz w:val="24"/>
          <w:szCs w:val="24"/>
        </w:rPr>
        <w:t>e ekonomiczne/ handlowe</w:t>
      </w:r>
      <w:r>
        <w:rPr>
          <w:rFonts w:ascii="Candara" w:hAnsi="Candara" w:cstheme="majorHAnsi"/>
          <w:spacing w:val="-7"/>
          <w:sz w:val="24"/>
          <w:szCs w:val="24"/>
        </w:rPr>
        <w:t>.</w:t>
      </w:r>
    </w:p>
    <w:p w14:paraId="455394AD" w14:textId="77777777" w:rsidR="00DB7A75" w:rsidRDefault="00DB7A75" w:rsidP="00994DB0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Co najmniej  8-letnie doświadczenie w branży sprzedażowej.</w:t>
      </w:r>
    </w:p>
    <w:p w14:paraId="327B896A" w14:textId="77777777" w:rsidR="00076470" w:rsidRDefault="00076470" w:rsidP="001C5C85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Doświadczenie  w</w:t>
      </w:r>
      <w:r w:rsidR="001C5C85">
        <w:rPr>
          <w:rFonts w:ascii="Candara" w:hAnsi="Candara" w:cstheme="majorHAnsi"/>
          <w:spacing w:val="-7"/>
          <w:sz w:val="24"/>
          <w:szCs w:val="24"/>
        </w:rPr>
        <w:t xml:space="preserve">e wdrażaniu i </w:t>
      </w:r>
      <w:r>
        <w:rPr>
          <w:rFonts w:ascii="Candara" w:hAnsi="Candara" w:cstheme="majorHAnsi"/>
          <w:spacing w:val="-7"/>
          <w:sz w:val="24"/>
          <w:szCs w:val="24"/>
        </w:rPr>
        <w:t xml:space="preserve"> zarządzaniu projektem</w:t>
      </w:r>
      <w:r w:rsidR="001C5C85">
        <w:rPr>
          <w:rFonts w:ascii="Candara" w:hAnsi="Candara" w:cstheme="majorHAnsi"/>
          <w:spacing w:val="-7"/>
          <w:sz w:val="24"/>
          <w:szCs w:val="24"/>
        </w:rPr>
        <w:t xml:space="preserve"> oraz</w:t>
      </w:r>
      <w:r>
        <w:rPr>
          <w:rFonts w:ascii="Candara" w:hAnsi="Candara" w:cstheme="majorHAnsi"/>
          <w:spacing w:val="-7"/>
          <w:sz w:val="24"/>
          <w:szCs w:val="24"/>
        </w:rPr>
        <w:t xml:space="preserve"> usługą.</w:t>
      </w:r>
    </w:p>
    <w:p w14:paraId="485375CF" w14:textId="77777777" w:rsidR="001C5C85" w:rsidRPr="008E29C0" w:rsidRDefault="001C5C85" w:rsidP="008E29C0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Umiejętność komunikacji i negocjowania.</w:t>
      </w:r>
    </w:p>
    <w:p w14:paraId="44DB58EC" w14:textId="77777777" w:rsidR="001C5C85" w:rsidRPr="001C5C85" w:rsidRDefault="001C5C85" w:rsidP="001C5C85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Doświadczenie we współtworzeniu strategii marketingowej.</w:t>
      </w:r>
    </w:p>
    <w:p w14:paraId="2DEF1D98" w14:textId="77777777" w:rsidR="00994DB0" w:rsidRPr="008347BA" w:rsidRDefault="00994DB0" w:rsidP="008347BA">
      <w:pPr>
        <w:spacing w:line="23" w:lineRule="atLeast"/>
        <w:ind w:left="708"/>
        <w:jc w:val="both"/>
        <w:rPr>
          <w:rFonts w:ascii="Candara" w:hAnsi="Candara" w:cstheme="majorHAnsi"/>
          <w:b/>
          <w:sz w:val="24"/>
          <w:szCs w:val="24"/>
        </w:rPr>
      </w:pPr>
    </w:p>
    <w:p w14:paraId="494F0B1D" w14:textId="77777777"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Dodatkowym atutem będą</w:t>
      </w:r>
      <w:r w:rsidR="00FB0ACD">
        <w:rPr>
          <w:rFonts w:ascii="Candara" w:hAnsi="Candara" w:cstheme="majorHAnsi"/>
          <w:b/>
          <w:sz w:val="24"/>
          <w:szCs w:val="24"/>
        </w:rPr>
        <w:t>:</w:t>
      </w:r>
    </w:p>
    <w:p w14:paraId="786A2888" w14:textId="77777777" w:rsidR="00D36E28" w:rsidRDefault="00DB7A75" w:rsidP="00E96856">
      <w:pPr>
        <w:pStyle w:val="Akapitzlist"/>
        <w:numPr>
          <w:ilvl w:val="0"/>
          <w:numId w:val="15"/>
        </w:numPr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b</w:t>
      </w:r>
      <w:r w:rsidR="006D4827">
        <w:rPr>
          <w:rFonts w:ascii="Candara" w:hAnsi="Candara" w:cstheme="majorHAnsi"/>
          <w:sz w:val="24"/>
          <w:szCs w:val="24"/>
        </w:rPr>
        <w:t>ardzo dobra</w:t>
      </w:r>
      <w:r w:rsidR="00E96856" w:rsidRPr="00E96856">
        <w:rPr>
          <w:rFonts w:ascii="Candara" w:hAnsi="Candara" w:cstheme="majorHAnsi"/>
          <w:sz w:val="24"/>
          <w:szCs w:val="24"/>
        </w:rPr>
        <w:t xml:space="preserve"> znajomość języka angielskiego</w:t>
      </w:r>
      <w:r>
        <w:rPr>
          <w:rFonts w:ascii="Candara" w:hAnsi="Candara" w:cstheme="majorHAnsi"/>
          <w:sz w:val="24"/>
          <w:szCs w:val="24"/>
        </w:rPr>
        <w:t xml:space="preserve"> (B2)</w:t>
      </w:r>
      <w:r w:rsidR="00076470">
        <w:rPr>
          <w:rFonts w:ascii="Candara" w:hAnsi="Candara" w:cstheme="majorHAnsi"/>
          <w:sz w:val="24"/>
          <w:szCs w:val="24"/>
        </w:rPr>
        <w:t>,</w:t>
      </w:r>
    </w:p>
    <w:p w14:paraId="1BA1D0CF" w14:textId="77777777" w:rsidR="001C5C85" w:rsidRDefault="00076470" w:rsidP="001C5C85">
      <w:pPr>
        <w:pStyle w:val="Akapitzlist"/>
        <w:numPr>
          <w:ilvl w:val="0"/>
          <w:numId w:val="15"/>
        </w:numPr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sprawne organizowanie i planowanie swojej pracy</w:t>
      </w:r>
      <w:r w:rsidR="001C5C85">
        <w:rPr>
          <w:rFonts w:ascii="Candara" w:hAnsi="Candara" w:cstheme="majorHAnsi"/>
          <w:sz w:val="24"/>
          <w:szCs w:val="24"/>
        </w:rPr>
        <w:t>,</w:t>
      </w:r>
    </w:p>
    <w:p w14:paraId="29D46227" w14:textId="7F35C14B" w:rsidR="00E96856" w:rsidRDefault="001C5C85" w:rsidP="00E20A2B">
      <w:pPr>
        <w:pStyle w:val="Akapitzlist"/>
        <w:numPr>
          <w:ilvl w:val="0"/>
          <w:numId w:val="15"/>
        </w:numPr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umiejętność pracy w zespole</w:t>
      </w:r>
      <w:r w:rsidR="00A546BD">
        <w:rPr>
          <w:rFonts w:ascii="Candara" w:hAnsi="Candara" w:cstheme="majorHAnsi"/>
          <w:sz w:val="24"/>
          <w:szCs w:val="24"/>
        </w:rPr>
        <w:t>.</w:t>
      </w:r>
    </w:p>
    <w:p w14:paraId="53C63A8C" w14:textId="77777777" w:rsidR="00E20A2B" w:rsidRPr="00E20A2B" w:rsidRDefault="00E20A2B" w:rsidP="00E20A2B">
      <w:pPr>
        <w:pStyle w:val="Akapitzlist"/>
        <w:ind w:left="1068"/>
        <w:rPr>
          <w:rFonts w:ascii="Candara" w:hAnsi="Candara" w:cstheme="majorHAnsi"/>
          <w:sz w:val="24"/>
          <w:szCs w:val="24"/>
        </w:rPr>
      </w:pPr>
    </w:p>
    <w:p w14:paraId="76C0F887" w14:textId="77777777" w:rsidR="005E2ECA" w:rsidRDefault="00D36E28" w:rsidP="005E2ECA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14:paraId="640B53EB" w14:textId="77777777" w:rsidR="005E2ECA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List motywacyjny oraz curriculum vitae (CV).</w:t>
      </w:r>
    </w:p>
    <w:p w14:paraId="219F4866" w14:textId="77777777" w:rsidR="005E2ECA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Kopie dokumentów poświadczających posiad</w:t>
      </w:r>
      <w:r w:rsidR="00C847DD">
        <w:rPr>
          <w:rFonts w:ascii="Candara" w:hAnsi="Candara" w:cstheme="majorHAnsi"/>
          <w:sz w:val="24"/>
          <w:szCs w:val="24"/>
        </w:rPr>
        <w:t>ane wykształcenie, kwalifikacje</w:t>
      </w:r>
      <w:r w:rsidR="00C847DD">
        <w:rPr>
          <w:rFonts w:ascii="Candara" w:hAnsi="Candara" w:cstheme="majorHAnsi"/>
          <w:sz w:val="24"/>
          <w:szCs w:val="24"/>
        </w:rPr>
        <w:br/>
      </w:r>
      <w:r w:rsidRPr="005E2ECA">
        <w:rPr>
          <w:rFonts w:ascii="Candara" w:hAnsi="Candara" w:cstheme="majorHAnsi"/>
          <w:sz w:val="24"/>
          <w:szCs w:val="24"/>
        </w:rPr>
        <w:t>oraz zdobyte doświadczenie zawodowe.</w:t>
      </w:r>
    </w:p>
    <w:p w14:paraId="76A9255A" w14:textId="77777777" w:rsidR="005E2ECA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Kopie świadectw z poprzednich zakładów pracy.</w:t>
      </w:r>
    </w:p>
    <w:p w14:paraId="520AE5A8" w14:textId="77777777" w:rsidR="00573564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  <w:u w:val="single"/>
        </w:rPr>
        <w:t>Podpisane własnoręcznym i czytelnym podpisem oświadczenie</w:t>
      </w:r>
      <w:r w:rsidR="00BA283E" w:rsidRPr="005E2ECA">
        <w:rPr>
          <w:rFonts w:ascii="Candara" w:hAnsi="Candara" w:cstheme="majorHAnsi"/>
          <w:sz w:val="24"/>
          <w:szCs w:val="24"/>
        </w:rPr>
        <w:t>,</w:t>
      </w:r>
      <w:r w:rsidRPr="005E2ECA">
        <w:rPr>
          <w:rFonts w:ascii="Candara" w:hAnsi="Candara" w:cstheme="majorHAnsi"/>
          <w:sz w:val="24"/>
          <w:szCs w:val="24"/>
        </w:rPr>
        <w:t xml:space="preserve"> o wyrażeniu zgody na przetwarzanie danych osobowych do celów rekru</w:t>
      </w:r>
      <w:r w:rsidR="00573564" w:rsidRPr="005E2ECA">
        <w:rPr>
          <w:rFonts w:ascii="Candara" w:hAnsi="Candara" w:cstheme="majorHAnsi"/>
          <w:sz w:val="24"/>
          <w:szCs w:val="24"/>
        </w:rPr>
        <w:t>tacji, np. w brzmieniu:</w:t>
      </w:r>
    </w:p>
    <w:p w14:paraId="07193088" w14:textId="77777777" w:rsidR="00573564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14:paraId="6C67845B" w14:textId="77777777" w:rsidR="0036302F" w:rsidRPr="007F0490" w:rsidRDefault="0036302F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14:paraId="5A4D84AD" w14:textId="77777777" w:rsidR="00573564" w:rsidRPr="007F0490" w:rsidRDefault="00573564" w:rsidP="00A546BD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i/>
          <w:sz w:val="24"/>
          <w:szCs w:val="24"/>
        </w:rPr>
      </w:pPr>
      <w:r w:rsidRPr="007F0490">
        <w:rPr>
          <w:rFonts w:ascii="Candara" w:hAnsi="Candara" w:cstheme="majorHAnsi"/>
          <w:i/>
          <w:sz w:val="24"/>
          <w:szCs w:val="24"/>
        </w:rPr>
        <w:t>Wyrażam zgodę na przetwarzanie moich danych osobowych w procesie rekrutacji na stanowisko</w:t>
      </w:r>
      <w:r w:rsidR="008703EE">
        <w:rPr>
          <w:rFonts w:ascii="Candara" w:hAnsi="Candara" w:cstheme="majorHAnsi"/>
          <w:i/>
          <w:sz w:val="24"/>
          <w:szCs w:val="24"/>
        </w:rPr>
        <w:t xml:space="preserve"> </w:t>
      </w:r>
      <w:r w:rsidR="006D4827" w:rsidRPr="009E64B4">
        <w:rPr>
          <w:rFonts w:ascii="Candara" w:hAnsi="Candara" w:cstheme="majorHAnsi"/>
          <w:b/>
          <w:i/>
          <w:sz w:val="24"/>
          <w:szCs w:val="24"/>
        </w:rPr>
        <w:t xml:space="preserve">głównego specjalisty ds. </w:t>
      </w:r>
      <w:r w:rsidR="00187E6A" w:rsidRPr="009E64B4">
        <w:rPr>
          <w:rFonts w:ascii="Candara" w:hAnsi="Candara" w:cstheme="majorHAnsi"/>
          <w:b/>
          <w:i/>
          <w:sz w:val="24"/>
          <w:szCs w:val="24"/>
        </w:rPr>
        <w:t>wsparcia sprzedaży</w:t>
      </w:r>
      <w:r w:rsidR="002E1B6D" w:rsidRPr="009E64B4">
        <w:rPr>
          <w:rFonts w:ascii="Candara" w:hAnsi="Candara" w:cstheme="majorHAnsi"/>
          <w:b/>
          <w:i/>
          <w:sz w:val="24"/>
          <w:szCs w:val="24"/>
        </w:rPr>
        <w:t xml:space="preserve">, ogłoszonego </w:t>
      </w:r>
      <w:r w:rsidR="0036302F">
        <w:rPr>
          <w:rFonts w:ascii="Candara" w:hAnsi="Candara" w:cstheme="majorHAnsi"/>
          <w:b/>
          <w:i/>
          <w:sz w:val="24"/>
          <w:szCs w:val="24"/>
        </w:rPr>
        <w:t>07.07</w:t>
      </w:r>
      <w:r w:rsidR="006D4827" w:rsidRPr="009E64B4">
        <w:rPr>
          <w:rFonts w:ascii="Candara" w:hAnsi="Candara" w:cstheme="majorHAnsi"/>
          <w:b/>
          <w:i/>
          <w:sz w:val="24"/>
          <w:szCs w:val="24"/>
        </w:rPr>
        <w:t xml:space="preserve">.2020  </w:t>
      </w:r>
      <w:r w:rsidR="00F223AF" w:rsidRPr="009E64B4">
        <w:rPr>
          <w:rFonts w:ascii="Candara" w:hAnsi="Candara" w:cstheme="majorHAnsi"/>
          <w:b/>
          <w:i/>
          <w:sz w:val="24"/>
          <w:szCs w:val="24"/>
        </w:rPr>
        <w:t>r.</w:t>
      </w:r>
      <w:r w:rsidR="00F223AF" w:rsidRPr="007F0490">
        <w:rPr>
          <w:rFonts w:ascii="Candara" w:hAnsi="Candara" w:cstheme="majorHAnsi"/>
          <w:i/>
          <w:sz w:val="24"/>
          <w:szCs w:val="24"/>
        </w:rPr>
        <w:t xml:space="preserve"> i </w:t>
      </w:r>
      <w:r w:rsidRPr="007F0490">
        <w:rPr>
          <w:rFonts w:ascii="Candara" w:hAnsi="Candara" w:cstheme="majorHAnsi"/>
          <w:i/>
          <w:sz w:val="24"/>
          <w:szCs w:val="24"/>
        </w:rPr>
        <w:t>prowadzonego przez Narodowy Instytut Zdrowia Publicznego – Państwowy Zakład Higieny. Jednocześnie oświadczam, że zostałem/</w:t>
      </w:r>
      <w:proofErr w:type="spellStart"/>
      <w:r w:rsidRPr="007F0490">
        <w:rPr>
          <w:rFonts w:ascii="Candara" w:hAnsi="Candara" w:cstheme="majorHAnsi"/>
          <w:i/>
          <w:sz w:val="24"/>
          <w:szCs w:val="24"/>
        </w:rPr>
        <w:t>am</w:t>
      </w:r>
      <w:proofErr w:type="spellEnd"/>
      <w:r w:rsidRPr="007F0490">
        <w:rPr>
          <w:rFonts w:ascii="Candara" w:hAnsi="Candara" w:cstheme="majorHAnsi"/>
          <w:i/>
          <w:sz w:val="24"/>
          <w:szCs w:val="24"/>
        </w:rPr>
        <w:t xml:space="preserve"> poinformowany/a o przysługującym mi prawie dostępu do treści moich danych oraz ich poprawiania, wycofania zgody na ich przetwarzanie w każdym czasie, jak również, że podanie tych danych było dobrowolne.</w:t>
      </w:r>
    </w:p>
    <w:p w14:paraId="6AE7D728" w14:textId="77777777" w:rsidR="00573564" w:rsidRPr="007F0490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14:paraId="5B361277" w14:textId="77777777" w:rsidR="00D36E28" w:rsidRPr="002E1B6D" w:rsidRDefault="00D36E28" w:rsidP="002E1B6D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14:paraId="446F3FAA" w14:textId="77777777" w:rsidR="009C6783" w:rsidRDefault="009C6783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7AEA2DD4" w14:textId="77777777" w:rsidR="009C6783" w:rsidRPr="007F0490" w:rsidRDefault="009C6783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04ED0C64" w14:textId="77777777"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 ramach zatrudnienia oferujemy</w:t>
      </w:r>
    </w:p>
    <w:p w14:paraId="1500FADF" w14:textId="77777777"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Umowę o pracę.</w:t>
      </w:r>
    </w:p>
    <w:p w14:paraId="61A50CBC" w14:textId="77777777"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14:paraId="13E66C54" w14:textId="77777777"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14:paraId="09D698CD" w14:textId="77777777"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Przyjazną atmosferę pracy.</w:t>
      </w:r>
    </w:p>
    <w:p w14:paraId="08B0B27D" w14:textId="77777777"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Świadczenia socjalne.</w:t>
      </w:r>
    </w:p>
    <w:p w14:paraId="7DBC19DB" w14:textId="77777777" w:rsidR="004D5A43" w:rsidRPr="00417258" w:rsidRDefault="004D5A43" w:rsidP="004D5A43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3438EC75" w14:textId="77777777" w:rsidR="00587C6E" w:rsidRDefault="00587C6E" w:rsidP="00587C6E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Termin i miejsce składania dokumentów</w:t>
      </w:r>
    </w:p>
    <w:p w14:paraId="06D40EC3" w14:textId="77777777" w:rsidR="00587C6E" w:rsidRDefault="00587C6E" w:rsidP="00587C6E">
      <w:pPr>
        <w:spacing w:line="23" w:lineRule="atLeast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Dokumenty aplikacyjne można składać drogą elektroniczną na adres e-mail: </w:t>
      </w:r>
    </w:p>
    <w:p w14:paraId="1047028B" w14:textId="04F3D5DA" w:rsidR="00587C6E" w:rsidRPr="00587C6E" w:rsidRDefault="00CD5525" w:rsidP="00587C6E">
      <w:pPr>
        <w:spacing w:line="23" w:lineRule="atLeast"/>
        <w:jc w:val="center"/>
        <w:rPr>
          <w:rFonts w:ascii="Candara" w:hAnsi="Candara"/>
          <w:b/>
          <w:bCs/>
          <w:sz w:val="24"/>
          <w:szCs w:val="24"/>
        </w:rPr>
      </w:pPr>
      <w:hyperlink r:id="rId8" w:history="1">
        <w:r w:rsidR="00587C6E">
          <w:rPr>
            <w:rStyle w:val="Hipercze"/>
            <w:rFonts w:ascii="Candara" w:hAnsi="Candara"/>
            <w:b/>
            <w:bCs/>
            <w:sz w:val="24"/>
            <w:szCs w:val="24"/>
          </w:rPr>
          <w:t>kadry@pzh.gov.pl</w:t>
        </w:r>
      </w:hyperlink>
      <w:r w:rsidR="00587C6E">
        <w:rPr>
          <w:rFonts w:ascii="Candara" w:hAnsi="Candara"/>
          <w:sz w:val="24"/>
          <w:szCs w:val="24"/>
        </w:rPr>
        <w:t xml:space="preserve"> w terminie do</w:t>
      </w:r>
      <w:r w:rsidR="004C13A8">
        <w:rPr>
          <w:rFonts w:ascii="Candara" w:hAnsi="Candara"/>
          <w:b/>
          <w:bCs/>
          <w:sz w:val="24"/>
          <w:szCs w:val="24"/>
        </w:rPr>
        <w:t xml:space="preserve">  </w:t>
      </w:r>
      <w:r w:rsidR="00A546BD">
        <w:rPr>
          <w:rFonts w:ascii="Candara" w:hAnsi="Candara"/>
          <w:b/>
          <w:bCs/>
          <w:sz w:val="24"/>
          <w:szCs w:val="24"/>
        </w:rPr>
        <w:t>14.07.2020 r.</w:t>
      </w:r>
      <w:r w:rsidR="00587C6E">
        <w:rPr>
          <w:rFonts w:ascii="Candara" w:hAnsi="Candara"/>
          <w:b/>
          <w:bCs/>
          <w:sz w:val="24"/>
          <w:szCs w:val="24"/>
        </w:rPr>
        <w:t xml:space="preserve">; </w:t>
      </w:r>
      <w:r w:rsidR="00587C6E">
        <w:rPr>
          <w:rFonts w:ascii="Candara" w:hAnsi="Candara"/>
          <w:sz w:val="24"/>
          <w:szCs w:val="24"/>
        </w:rPr>
        <w:t>z dopiskiem</w:t>
      </w:r>
      <w:r w:rsidR="00A546BD">
        <w:rPr>
          <w:rFonts w:ascii="Candara" w:hAnsi="Candara"/>
          <w:sz w:val="24"/>
          <w:szCs w:val="24"/>
        </w:rPr>
        <w:t>:</w:t>
      </w:r>
    </w:p>
    <w:p w14:paraId="0F394EB7" w14:textId="77777777" w:rsidR="00587C6E" w:rsidRPr="00587C6E" w:rsidRDefault="00587C6E" w:rsidP="00587C6E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„konkurs na stanowisko 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głównego specjalisty ds. </w:t>
      </w:r>
      <w:r w:rsidR="00A94BC3">
        <w:rPr>
          <w:rFonts w:ascii="Candara" w:hAnsi="Candara" w:cstheme="majorHAnsi"/>
          <w:b/>
          <w:sz w:val="24"/>
          <w:szCs w:val="24"/>
          <w:lang w:eastAsia="pl-PL"/>
        </w:rPr>
        <w:t>wsparcia sprzedaży</w:t>
      </w:r>
      <w:r>
        <w:rPr>
          <w:rFonts w:ascii="Candara" w:hAnsi="Candara"/>
          <w:b/>
          <w:bCs/>
          <w:sz w:val="24"/>
          <w:szCs w:val="24"/>
        </w:rPr>
        <w:t>”</w:t>
      </w:r>
    </w:p>
    <w:p w14:paraId="248D6925" w14:textId="77777777" w:rsidR="004D5A43" w:rsidRPr="007F0490" w:rsidRDefault="004D5A43" w:rsidP="00587C6E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</w:p>
    <w:p w14:paraId="60077FCA" w14:textId="77777777"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organizacji konkursu</w:t>
      </w:r>
    </w:p>
    <w:p w14:paraId="1ABE4FF0" w14:textId="77777777"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14:paraId="120D5EB7" w14:textId="77777777" w:rsidR="004D5A43" w:rsidRPr="007F0490" w:rsidRDefault="004D5A43" w:rsidP="004D5A43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 etap</w:t>
      </w:r>
      <w:r w:rsidRPr="007F0490"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14:paraId="25F7529F" w14:textId="77777777" w:rsidR="004D5A43" w:rsidRPr="007F0490" w:rsidRDefault="004D5A43" w:rsidP="004D5A43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II etap</w:t>
      </w:r>
      <w:r w:rsidRPr="007F0490">
        <w:rPr>
          <w:rFonts w:ascii="Candara" w:hAnsi="Candara" w:cstheme="majorHAnsi"/>
          <w:sz w:val="24"/>
          <w:szCs w:val="24"/>
        </w:rPr>
        <w:t xml:space="preserve"> – rozmowa rekrutacyjna.</w:t>
      </w:r>
    </w:p>
    <w:p w14:paraId="1C2963D2" w14:textId="77777777" w:rsidR="004D5A43" w:rsidRPr="007F0490" w:rsidRDefault="004D5A43" w:rsidP="004D5A43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14:paraId="7AE742C2" w14:textId="77777777"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Unieważnienie konkursu</w:t>
      </w:r>
    </w:p>
    <w:p w14:paraId="14F8F3A8" w14:textId="77777777"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14:paraId="2DA82C27" w14:textId="77777777"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27B2AFE2" w14:textId="77777777"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14:paraId="0D12312B" w14:textId="77777777" w:rsidR="004D5A43" w:rsidRPr="007F0490" w:rsidRDefault="004D5A43" w:rsidP="008303C1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 w:rsidRPr="007F0490">
        <w:rPr>
          <w:rFonts w:ascii="Candara" w:hAnsi="Candara" w:cstheme="majorHAnsi"/>
          <w:sz w:val="24"/>
          <w:szCs w:val="24"/>
          <w:lang w:eastAsia="pl-PL"/>
        </w:rPr>
        <w:t>.</w:t>
      </w:r>
    </w:p>
    <w:p w14:paraId="0DF4FDB7" w14:textId="77777777" w:rsidR="004D5A43" w:rsidRPr="007F0490" w:rsidRDefault="004D5A43" w:rsidP="008303C1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Kandydaci mogą odebrać dokumenty rekrutacyjne w ciągu 1 miesiąca od zakończenia procedury konkursowej w Dziale </w:t>
      </w:r>
      <w:r w:rsidR="00826AAC">
        <w:rPr>
          <w:rFonts w:ascii="Candara" w:hAnsi="Candara" w:cstheme="majorHAnsi"/>
          <w:sz w:val="24"/>
          <w:szCs w:val="24"/>
          <w:lang w:eastAsia="pl-PL"/>
        </w:rPr>
        <w:t>Zarządzania Zasobami Ludzkimi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Narodowego Instytutu Zdrowia Publicznego – Państwowego Z</w:t>
      </w:r>
      <w:r>
        <w:rPr>
          <w:rFonts w:ascii="Candara" w:hAnsi="Candara" w:cstheme="majorHAnsi"/>
          <w:sz w:val="24"/>
          <w:szCs w:val="24"/>
          <w:lang w:eastAsia="pl-PL"/>
        </w:rPr>
        <w:t>akładu Higieny w pokoju nr C221</w:t>
      </w:r>
      <w:r w:rsidR="00C847DD">
        <w:rPr>
          <w:rFonts w:ascii="Candara" w:hAnsi="Candara" w:cstheme="majorHAnsi"/>
          <w:sz w:val="24"/>
          <w:szCs w:val="24"/>
          <w:lang w:eastAsia="pl-PL"/>
        </w:rPr>
        <w:t>. Nieodebrane dokumenty</w:t>
      </w:r>
      <w:r w:rsidR="00C847DD">
        <w:rPr>
          <w:rFonts w:ascii="Candara" w:hAnsi="Candara" w:cstheme="majorHAnsi"/>
          <w:sz w:val="24"/>
          <w:szCs w:val="24"/>
          <w:lang w:eastAsia="pl-PL"/>
        </w:rPr>
        <w:br/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oraz dokumenty kandydatów, którzy nie przyjmą propozycji pracy 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po upływie wyżej wskazanego terminu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– zostaną komisyjnie zniszczone.</w:t>
      </w:r>
    </w:p>
    <w:p w14:paraId="0AB606B6" w14:textId="77777777" w:rsidR="004D5A43" w:rsidRPr="007F0490" w:rsidRDefault="004D5A43" w:rsidP="008303C1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Informuję, że dokumenty kandydatów wpisanych na listę rezerwową w niniejszym konkursie, przechowywane będą przez okres </w:t>
      </w:r>
      <w:r w:rsidRPr="004E6E35">
        <w:rPr>
          <w:rFonts w:ascii="Candara" w:hAnsi="Candara" w:cstheme="majorHAnsi"/>
          <w:sz w:val="24"/>
          <w:szCs w:val="24"/>
          <w:lang w:eastAsia="pl-PL"/>
        </w:rPr>
        <w:t xml:space="preserve">3 miesięcy </w:t>
      </w:r>
      <w:r w:rsidRPr="007F0490">
        <w:rPr>
          <w:rFonts w:ascii="Candara" w:hAnsi="Candara" w:cstheme="majorHAnsi"/>
          <w:sz w:val="24"/>
          <w:szCs w:val="24"/>
          <w:lang w:eastAsia="pl-PL"/>
        </w:rPr>
        <w:t>od dnia zakończenia postępowania konkursowego lub do dnia ogłoszenia następnego konkursu, a po upływie wskazanych terminów zostaną komisyjnie zniszczone.</w:t>
      </w:r>
    </w:p>
    <w:p w14:paraId="042C348F" w14:textId="77777777" w:rsidR="004D5A43" w:rsidRPr="007F0490" w:rsidRDefault="004D5A43" w:rsidP="00886AF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Wskazuję, że administratorem danych osobowych zgromadzonych w związku z ogłoszonym </w:t>
      </w:r>
      <w:r w:rsidR="007E12DB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postępowaniem </w:t>
      </w:r>
      <w:r>
        <w:rPr>
          <w:rFonts w:ascii="Candara" w:hAnsi="Candara" w:cstheme="majorHAnsi"/>
          <w:sz w:val="24"/>
          <w:szCs w:val="24"/>
          <w:lang w:eastAsia="pl-PL"/>
        </w:rPr>
        <w:t>konkursowym na wolne stanowisko</w:t>
      </w:r>
      <w:r w:rsidRPr="004E6E35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="007E12DB" w:rsidRPr="007E12DB">
        <w:rPr>
          <w:rFonts w:ascii="Candara" w:hAnsi="Candara" w:cstheme="majorHAnsi"/>
          <w:b/>
          <w:sz w:val="24"/>
          <w:szCs w:val="24"/>
          <w:lang w:eastAsia="pl-PL"/>
        </w:rPr>
        <w:t xml:space="preserve">głównego specjalisty ds. </w:t>
      </w:r>
      <w:r w:rsidR="00A94BC3">
        <w:rPr>
          <w:rFonts w:ascii="Candara" w:hAnsi="Candara" w:cstheme="majorHAnsi"/>
          <w:b/>
          <w:sz w:val="24"/>
          <w:szCs w:val="24"/>
          <w:lang w:eastAsia="pl-PL"/>
        </w:rPr>
        <w:t>wsparcia sprzedaży</w:t>
      </w:r>
      <w:r w:rsidR="007E12DB" w:rsidRPr="007E12DB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jest Dyrektor Narodowego Instytutu Zdrowia Publicznego </w:t>
      </w:r>
      <w:r>
        <w:rPr>
          <w:rFonts w:ascii="Candara" w:hAnsi="Candara" w:cstheme="majorHAnsi"/>
          <w:sz w:val="24"/>
          <w:szCs w:val="24"/>
          <w:lang w:eastAsia="pl-PL"/>
        </w:rPr>
        <w:t>– Państwowego Zakładu Higieny z </w:t>
      </w:r>
      <w:r w:rsidRPr="007F0490">
        <w:rPr>
          <w:rFonts w:ascii="Candara" w:hAnsi="Candara" w:cstheme="majorHAnsi"/>
          <w:sz w:val="24"/>
          <w:szCs w:val="24"/>
          <w:lang w:eastAsia="pl-PL"/>
        </w:rPr>
        <w:t>siedzibą w Warszawie przy ul. Chocimskiej 24.</w:t>
      </w:r>
    </w:p>
    <w:p w14:paraId="2EE90D85" w14:textId="77777777" w:rsidR="004D5A43" w:rsidRPr="007F0490" w:rsidRDefault="004D5A43" w:rsidP="008303C1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W okresie przechowywania dokumentów kandydatom przysługuje prawo dostępu do treści swoich danych, ich poprawiania oraz prawo do ich wycofania. Wnioski w tym zakresie należy składać pisemnie do Działu </w:t>
      </w:r>
      <w:r w:rsidR="00A957CE">
        <w:rPr>
          <w:rFonts w:ascii="Candara" w:hAnsi="Candara" w:cstheme="majorHAnsi"/>
          <w:sz w:val="24"/>
          <w:szCs w:val="24"/>
          <w:lang w:eastAsia="pl-PL"/>
        </w:rPr>
        <w:t>Zarządzania Zasobami Ludzkimi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Narodowego Instytutu Zdrowia Publicznego – Państwowego Zakładu Higieny (ul. Chocimska 24, 00-791 Warszawa).</w:t>
      </w:r>
    </w:p>
    <w:p w14:paraId="3DB86A4E" w14:textId="77777777" w:rsidR="004D5A43" w:rsidRPr="007F0490" w:rsidRDefault="004D5A43" w:rsidP="008303C1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sz w:val="24"/>
          <w:szCs w:val="24"/>
          <w:lang w:eastAsia="pl-PL"/>
        </w:rPr>
      </w:pPr>
      <w:r w:rsidRPr="007F0490">
        <w:rPr>
          <w:rFonts w:ascii="Candara" w:eastAsia="Times New Roman" w:hAnsi="Candara" w:cstheme="majorHAnsi"/>
          <w:sz w:val="24"/>
          <w:szCs w:val="24"/>
          <w:lang w:eastAsia="pl-PL"/>
        </w:rPr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14:paraId="66D2F4A5" w14:textId="77777777" w:rsidR="004D5A43" w:rsidRPr="007F0490" w:rsidRDefault="004D5A43" w:rsidP="004D5A43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14:paraId="460054A1" w14:textId="77777777"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Pozostałe informacje</w:t>
      </w:r>
    </w:p>
    <w:p w14:paraId="15BB738A" w14:textId="77777777" w:rsidR="004D5A43" w:rsidRPr="000B7556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 w:rsidRPr="007F0490"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 w:rsidRPr="007F0490"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p w14:paraId="534C40CF" w14:textId="77777777" w:rsidR="00843453" w:rsidRPr="00152412" w:rsidRDefault="00843453" w:rsidP="004D5A43">
      <w:pPr>
        <w:pStyle w:val="Akapitzlist"/>
        <w:spacing w:after="0" w:line="23" w:lineRule="atLeast"/>
        <w:jc w:val="both"/>
        <w:rPr>
          <w:rFonts w:asciiTheme="majorHAnsi" w:hAnsiTheme="majorHAnsi" w:cstheme="majorHAnsi"/>
          <w:sz w:val="24"/>
          <w:szCs w:val="24"/>
        </w:rPr>
      </w:pPr>
    </w:p>
    <w:sectPr w:rsidR="00843453" w:rsidRPr="00152412" w:rsidSect="002043DD">
      <w:headerReference w:type="default" r:id="rId9"/>
      <w:footerReference w:type="default" r:id="rId10"/>
      <w:pgSz w:w="12240" w:h="15840"/>
      <w:pgMar w:top="851" w:right="1418" w:bottom="851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787AD" w14:textId="77777777" w:rsidR="00CD5525" w:rsidRDefault="00CD5525">
      <w:r>
        <w:separator/>
      </w:r>
    </w:p>
  </w:endnote>
  <w:endnote w:type="continuationSeparator" w:id="0">
    <w:p w14:paraId="2686E49E" w14:textId="77777777" w:rsidR="00CD5525" w:rsidRDefault="00CD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9D8D" w14:textId="77777777" w:rsidR="00353FD8" w:rsidRPr="005D7A41" w:rsidRDefault="00353FD8" w:rsidP="00353FD8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</w:rPr>
    </w:pPr>
    <w:r w:rsidRPr="005D7A41">
      <w:rPr>
        <w:rFonts w:ascii="Calibri" w:hAnsi="Calibri" w:cs="Calibri"/>
        <w:i/>
        <w:color w:val="003366"/>
        <w:spacing w:val="-7"/>
      </w:rPr>
      <w:t>Narodowy Instytut Zdrowia Publicznego – Państwowy Zakład Higieny</w:t>
    </w:r>
  </w:p>
  <w:p w14:paraId="3E1E2781" w14:textId="77777777" w:rsidR="00353FD8" w:rsidRPr="00FC49AF" w:rsidRDefault="00353FD8" w:rsidP="00353FD8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5D7A41">
      <w:rPr>
        <w:rFonts w:ascii="Calibri" w:hAnsi="Calibri" w:cs="Calibri"/>
        <w:i/>
        <w:color w:val="003366"/>
        <w:spacing w:val="-7"/>
      </w:rPr>
      <w:t>ul. Chocimska 24, 00-791 Warszawa, Polska</w:t>
    </w:r>
  </w:p>
  <w:p w14:paraId="25DE4E51" w14:textId="77777777" w:rsidR="00353FD8" w:rsidRPr="00FC49AF" w:rsidRDefault="00353FD8" w:rsidP="00353FD8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5D7A41">
      <w:rPr>
        <w:rFonts w:ascii="Calibri" w:hAnsi="Calibri" w:cs="Calibri"/>
        <w:i/>
        <w:color w:val="003366"/>
        <w:spacing w:val="-7"/>
      </w:rPr>
      <w:t>Tel: +48 22 54 21 400, +48 22 54 21 200, fax: +48 22 849 74 84</w:t>
    </w:r>
  </w:p>
  <w:p w14:paraId="5C6F33B8" w14:textId="77777777" w:rsidR="00353FD8" w:rsidRPr="005D7A41" w:rsidRDefault="00353FD8" w:rsidP="00353FD8">
    <w:pPr>
      <w:pStyle w:val="Standard"/>
      <w:shd w:val="clear" w:color="auto" w:fill="FFFFFF"/>
      <w:jc w:val="center"/>
      <w:rPr>
        <w:rFonts w:ascii="Calibri" w:hAnsi="Calibri" w:cs="Calibri"/>
        <w:i/>
        <w:lang w:val="en-US"/>
      </w:rPr>
    </w:pPr>
    <w:r w:rsidRPr="00FC49AF">
      <w:rPr>
        <w:rFonts w:ascii="Calibri" w:hAnsi="Calibri" w:cs="Calibri"/>
        <w:b/>
        <w:bCs/>
        <w:i/>
        <w:color w:val="003366"/>
        <w:spacing w:val="-7"/>
        <w:lang w:val="en-US"/>
      </w:rPr>
      <w:t>www.pzh.gov.pl</w:t>
    </w:r>
    <w:r w:rsidRPr="00FC49AF">
      <w:rPr>
        <w:rFonts w:ascii="Calibri" w:hAnsi="Calibri" w:cs="Calibri"/>
        <w:i/>
        <w:color w:val="003366"/>
        <w:spacing w:val="-7"/>
        <w:lang w:val="en-US"/>
      </w:rPr>
      <w:t xml:space="preserve">, e-mail: </w:t>
    </w:r>
    <w:r w:rsidRPr="00FC49AF">
      <w:rPr>
        <w:rFonts w:ascii="Calibri" w:hAnsi="Calibri" w:cs="Calibri"/>
        <w:b/>
        <w:bCs/>
        <w:i/>
        <w:color w:val="003366"/>
        <w:spacing w:val="-7"/>
        <w:lang w:val="en-US"/>
      </w:rPr>
      <w:t>pzh@pzh.gov.pl</w:t>
    </w:r>
  </w:p>
  <w:p w14:paraId="311FFFD3" w14:textId="77777777" w:rsidR="00353FD8" w:rsidRPr="00FC49AF" w:rsidRDefault="00353FD8" w:rsidP="00353FD8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5D7A41">
      <w:rPr>
        <w:rFonts w:ascii="Calibri" w:hAnsi="Calibri" w:cs="Calibri"/>
        <w:i/>
        <w:color w:val="003366"/>
        <w:spacing w:val="-7"/>
      </w:rPr>
      <w:t xml:space="preserve">Regon: 000288461, NIP: 525-000-87-32, </w:t>
    </w:r>
    <w:r w:rsidRPr="005D7A41">
      <w:rPr>
        <w:rFonts w:ascii="Calibri" w:hAnsi="Calibri" w:cs="Calibri"/>
        <w:i/>
        <w:color w:val="003366"/>
        <w:spacing w:val="-10"/>
      </w:rPr>
      <w:t>PL</w:t>
    </w:r>
    <w:r w:rsidRPr="00FC49AF">
      <w:rPr>
        <w:rFonts w:ascii="Calibri" w:hAnsi="Calibri" w:cs="Calibri"/>
        <w:i/>
        <w:color w:val="1F497D"/>
      </w:rPr>
      <w:t xml:space="preserve"> 93 1130 1017 0080 1180 2020 0001 (SWIFT: GOSKPLPW)</w:t>
    </w:r>
  </w:p>
  <w:p w14:paraId="33A5FD4C" w14:textId="77777777" w:rsidR="008809AA" w:rsidRPr="009C6783" w:rsidRDefault="008809AA" w:rsidP="009C678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8210" w14:textId="77777777" w:rsidR="00CD5525" w:rsidRDefault="00CD5525">
      <w:r>
        <w:separator/>
      </w:r>
    </w:p>
  </w:footnote>
  <w:footnote w:type="continuationSeparator" w:id="0">
    <w:p w14:paraId="4FA03F51" w14:textId="77777777" w:rsidR="00CD5525" w:rsidRDefault="00CD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7333" w14:textId="77777777" w:rsidR="009C6783" w:rsidRDefault="009C6783" w:rsidP="009C6783">
    <w:pPr>
      <w:pStyle w:val="Nagwek"/>
    </w:pPr>
  </w:p>
  <w:p w14:paraId="66366429" w14:textId="77777777" w:rsidR="009C6783" w:rsidRPr="009C6783" w:rsidRDefault="00036E23" w:rsidP="00291D9C">
    <w:pPr>
      <w:pStyle w:val="Nagwek"/>
    </w:pPr>
    <w:r>
      <w:rPr>
        <w:noProof/>
        <w:lang w:eastAsia="pl-PL"/>
      </w:rPr>
      <w:drawing>
        <wp:inline distT="0" distB="0" distL="0" distR="0" wp14:anchorId="7D9DF358" wp14:editId="2F8D7FDD">
          <wp:extent cx="3094355" cy="7975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3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D63D1" w14:textId="77777777" w:rsidR="00291D9C" w:rsidRDefault="00291D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A101A5"/>
    <w:multiLevelType w:val="hybridMultilevel"/>
    <w:tmpl w:val="B0729E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F491D"/>
    <w:multiLevelType w:val="hybridMultilevel"/>
    <w:tmpl w:val="5672C7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884348"/>
    <w:multiLevelType w:val="hybridMultilevel"/>
    <w:tmpl w:val="ED58C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02B5E"/>
    <w:multiLevelType w:val="multilevel"/>
    <w:tmpl w:val="E92C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12"/>
  </w:num>
  <w:num w:numId="6">
    <w:abstractNumId w:val="13"/>
  </w:num>
  <w:num w:numId="7">
    <w:abstractNumId w:val="5"/>
  </w:num>
  <w:num w:numId="8">
    <w:abstractNumId w:val="15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53"/>
    <w:rsid w:val="00036E23"/>
    <w:rsid w:val="00056B75"/>
    <w:rsid w:val="00057BF8"/>
    <w:rsid w:val="00076470"/>
    <w:rsid w:val="000A16E4"/>
    <w:rsid w:val="000A198C"/>
    <w:rsid w:val="00115CE1"/>
    <w:rsid w:val="00121815"/>
    <w:rsid w:val="00137118"/>
    <w:rsid w:val="00152412"/>
    <w:rsid w:val="001615ED"/>
    <w:rsid w:val="00171760"/>
    <w:rsid w:val="00171F64"/>
    <w:rsid w:val="001819A6"/>
    <w:rsid w:val="00187E6A"/>
    <w:rsid w:val="001A1ECE"/>
    <w:rsid w:val="001C5C85"/>
    <w:rsid w:val="001E0CC6"/>
    <w:rsid w:val="002043DD"/>
    <w:rsid w:val="00230371"/>
    <w:rsid w:val="00235F51"/>
    <w:rsid w:val="00246F7B"/>
    <w:rsid w:val="0027555D"/>
    <w:rsid w:val="00291D9C"/>
    <w:rsid w:val="002C3D20"/>
    <w:rsid w:val="002C6D4D"/>
    <w:rsid w:val="002E1B6D"/>
    <w:rsid w:val="002E7044"/>
    <w:rsid w:val="00350EE7"/>
    <w:rsid w:val="00351DF1"/>
    <w:rsid w:val="00353FD8"/>
    <w:rsid w:val="0036302F"/>
    <w:rsid w:val="00365A3A"/>
    <w:rsid w:val="00365DCC"/>
    <w:rsid w:val="003C1DE3"/>
    <w:rsid w:val="00417258"/>
    <w:rsid w:val="004303F4"/>
    <w:rsid w:val="00491F5C"/>
    <w:rsid w:val="004C13A8"/>
    <w:rsid w:val="004C6131"/>
    <w:rsid w:val="004D3FEB"/>
    <w:rsid w:val="004D5A43"/>
    <w:rsid w:val="004F1465"/>
    <w:rsid w:val="0050742E"/>
    <w:rsid w:val="005135CD"/>
    <w:rsid w:val="00531689"/>
    <w:rsid w:val="0053606C"/>
    <w:rsid w:val="0056327B"/>
    <w:rsid w:val="00573564"/>
    <w:rsid w:val="00587C6E"/>
    <w:rsid w:val="005929AF"/>
    <w:rsid w:val="005A7F50"/>
    <w:rsid w:val="005B3C58"/>
    <w:rsid w:val="005E0644"/>
    <w:rsid w:val="005E2ECA"/>
    <w:rsid w:val="005E7A8D"/>
    <w:rsid w:val="00621DA1"/>
    <w:rsid w:val="00636F47"/>
    <w:rsid w:val="00665E91"/>
    <w:rsid w:val="0067578C"/>
    <w:rsid w:val="006A03DE"/>
    <w:rsid w:val="006D4827"/>
    <w:rsid w:val="006F6BE6"/>
    <w:rsid w:val="007223A3"/>
    <w:rsid w:val="007314F6"/>
    <w:rsid w:val="00742139"/>
    <w:rsid w:val="00787940"/>
    <w:rsid w:val="007E0CBC"/>
    <w:rsid w:val="007E12DB"/>
    <w:rsid w:val="007F0490"/>
    <w:rsid w:val="00826AAC"/>
    <w:rsid w:val="008303C1"/>
    <w:rsid w:val="008347BA"/>
    <w:rsid w:val="00843453"/>
    <w:rsid w:val="008703EE"/>
    <w:rsid w:val="008809AA"/>
    <w:rsid w:val="00884208"/>
    <w:rsid w:val="00886AF4"/>
    <w:rsid w:val="0089030F"/>
    <w:rsid w:val="00896E93"/>
    <w:rsid w:val="008B6EB2"/>
    <w:rsid w:val="008B7F26"/>
    <w:rsid w:val="008E29C0"/>
    <w:rsid w:val="008E570A"/>
    <w:rsid w:val="00905D56"/>
    <w:rsid w:val="00923765"/>
    <w:rsid w:val="0096182E"/>
    <w:rsid w:val="0099124F"/>
    <w:rsid w:val="009920CC"/>
    <w:rsid w:val="00994DB0"/>
    <w:rsid w:val="009A6E82"/>
    <w:rsid w:val="009C3906"/>
    <w:rsid w:val="009C6178"/>
    <w:rsid w:val="009C6783"/>
    <w:rsid w:val="009C72B7"/>
    <w:rsid w:val="009D1838"/>
    <w:rsid w:val="009E64B4"/>
    <w:rsid w:val="009F58E8"/>
    <w:rsid w:val="00A02EE9"/>
    <w:rsid w:val="00A546BD"/>
    <w:rsid w:val="00A75BCC"/>
    <w:rsid w:val="00A85482"/>
    <w:rsid w:val="00A94BC3"/>
    <w:rsid w:val="00A957CE"/>
    <w:rsid w:val="00A958F3"/>
    <w:rsid w:val="00AB7C24"/>
    <w:rsid w:val="00AE2CC2"/>
    <w:rsid w:val="00B13EF3"/>
    <w:rsid w:val="00B14362"/>
    <w:rsid w:val="00B474E1"/>
    <w:rsid w:val="00B52002"/>
    <w:rsid w:val="00B664E7"/>
    <w:rsid w:val="00B73FBF"/>
    <w:rsid w:val="00B804BE"/>
    <w:rsid w:val="00B973FA"/>
    <w:rsid w:val="00BA283E"/>
    <w:rsid w:val="00BB639D"/>
    <w:rsid w:val="00BB66E1"/>
    <w:rsid w:val="00BE7453"/>
    <w:rsid w:val="00C01C93"/>
    <w:rsid w:val="00C201A7"/>
    <w:rsid w:val="00C324FC"/>
    <w:rsid w:val="00C82771"/>
    <w:rsid w:val="00C847DD"/>
    <w:rsid w:val="00C859A9"/>
    <w:rsid w:val="00C85F61"/>
    <w:rsid w:val="00CD5525"/>
    <w:rsid w:val="00CF12FA"/>
    <w:rsid w:val="00D077A9"/>
    <w:rsid w:val="00D1432C"/>
    <w:rsid w:val="00D32413"/>
    <w:rsid w:val="00D33036"/>
    <w:rsid w:val="00D36E28"/>
    <w:rsid w:val="00DA7A33"/>
    <w:rsid w:val="00DB3212"/>
    <w:rsid w:val="00DB7A75"/>
    <w:rsid w:val="00DE0174"/>
    <w:rsid w:val="00DE34C9"/>
    <w:rsid w:val="00E16658"/>
    <w:rsid w:val="00E20A2B"/>
    <w:rsid w:val="00E514B3"/>
    <w:rsid w:val="00E521B2"/>
    <w:rsid w:val="00E71D80"/>
    <w:rsid w:val="00E80A33"/>
    <w:rsid w:val="00E96856"/>
    <w:rsid w:val="00EC5F99"/>
    <w:rsid w:val="00ED06A2"/>
    <w:rsid w:val="00ED24C5"/>
    <w:rsid w:val="00EF5D2B"/>
    <w:rsid w:val="00EF60C7"/>
    <w:rsid w:val="00F13328"/>
    <w:rsid w:val="00F22240"/>
    <w:rsid w:val="00F223AF"/>
    <w:rsid w:val="00F234A1"/>
    <w:rsid w:val="00F451A6"/>
    <w:rsid w:val="00FA1168"/>
    <w:rsid w:val="00FB0ACD"/>
    <w:rsid w:val="00FC3676"/>
    <w:rsid w:val="00FE3FB6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1759B"/>
  <w15:docId w15:val="{4E772CE6-F5A5-4658-9F4D-2B97BEFD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basedOn w:val="Normalny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9C678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B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B6D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B6D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7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7BA"/>
    <w:rPr>
      <w:rFonts w:ascii="Arial" w:eastAsia="Times New Roman" w:hAnsi="Arial" w:cs="Arial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7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C9A3-D016-4082-9F98-FFE699DA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Ptak Dominika</cp:lastModifiedBy>
  <cp:revision>3</cp:revision>
  <cp:lastPrinted>2020-05-25T11:10:00Z</cp:lastPrinted>
  <dcterms:created xsi:type="dcterms:W3CDTF">2020-07-08T11:46:00Z</dcterms:created>
  <dcterms:modified xsi:type="dcterms:W3CDTF">2020-07-08T11:47:00Z</dcterms:modified>
  <dc:language>pl-PL</dc:language>
</cp:coreProperties>
</file>