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A80E" w14:textId="77777777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OGŁOSZENIE DYREKTORA</w:t>
      </w:r>
    </w:p>
    <w:p w14:paraId="76BFED83" w14:textId="3B6BD52F" w:rsidR="006C0EE4" w:rsidRDefault="006C0EE4" w:rsidP="006C0EE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 xml:space="preserve">Narodowego Instytutu Zdrowia Publicznego </w:t>
      </w:r>
      <w:r w:rsidR="002C6B9B">
        <w:rPr>
          <w:rFonts w:ascii="Candara" w:hAnsi="Candara" w:cstheme="majorHAnsi"/>
          <w:b/>
          <w:sz w:val="24"/>
          <w:szCs w:val="24"/>
        </w:rPr>
        <w:t>-</w:t>
      </w:r>
      <w:r>
        <w:rPr>
          <w:rFonts w:ascii="Candara" w:hAnsi="Candara" w:cstheme="majorHAnsi"/>
          <w:b/>
          <w:sz w:val="24"/>
          <w:szCs w:val="24"/>
        </w:rPr>
        <w:t xml:space="preserve"> Państwowego Zakładu Higieny</w:t>
      </w:r>
    </w:p>
    <w:p w14:paraId="09556424" w14:textId="06DA2E71" w:rsidR="00662992" w:rsidRDefault="00662992" w:rsidP="00662992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>
        <w:rPr>
          <w:rFonts w:ascii="Candara" w:hAnsi="Candara" w:cstheme="majorHAnsi"/>
          <w:b/>
          <w:sz w:val="24"/>
          <w:szCs w:val="24"/>
        </w:rPr>
        <w:t>z dni</w:t>
      </w:r>
      <w:r w:rsidR="009B2564">
        <w:rPr>
          <w:rFonts w:ascii="Candara" w:hAnsi="Candara" w:cstheme="majorHAnsi"/>
          <w:b/>
          <w:sz w:val="24"/>
          <w:szCs w:val="24"/>
        </w:rPr>
        <w:t xml:space="preserve">a </w:t>
      </w:r>
      <w:r w:rsidR="00641CE8">
        <w:rPr>
          <w:rFonts w:ascii="Candara" w:hAnsi="Candara" w:cstheme="majorHAnsi"/>
          <w:b/>
          <w:sz w:val="24"/>
          <w:szCs w:val="24"/>
        </w:rPr>
        <w:t>23</w:t>
      </w:r>
      <w:r w:rsidR="009B2564" w:rsidRPr="00641CE8">
        <w:rPr>
          <w:rFonts w:ascii="Candara" w:hAnsi="Candara" w:cstheme="majorHAnsi"/>
          <w:b/>
          <w:sz w:val="24"/>
          <w:szCs w:val="24"/>
        </w:rPr>
        <w:t>.</w:t>
      </w:r>
      <w:r w:rsidR="008A622A" w:rsidRPr="00641CE8">
        <w:rPr>
          <w:rFonts w:ascii="Candara" w:hAnsi="Candara" w:cstheme="majorHAnsi"/>
          <w:b/>
          <w:sz w:val="24"/>
          <w:szCs w:val="24"/>
        </w:rPr>
        <w:t>03</w:t>
      </w:r>
      <w:r w:rsidRPr="00641CE8">
        <w:rPr>
          <w:rFonts w:ascii="Candara" w:hAnsi="Candara" w:cstheme="majorHAnsi"/>
          <w:b/>
          <w:sz w:val="24"/>
          <w:szCs w:val="24"/>
        </w:rPr>
        <w:t>.202</w:t>
      </w:r>
      <w:r w:rsidR="008A622A" w:rsidRPr="00641CE8">
        <w:rPr>
          <w:rFonts w:ascii="Candara" w:hAnsi="Candara" w:cstheme="majorHAnsi"/>
          <w:b/>
          <w:sz w:val="24"/>
          <w:szCs w:val="24"/>
        </w:rPr>
        <w:t>1</w:t>
      </w:r>
      <w:r w:rsidR="006C0EE4" w:rsidRPr="00641CE8">
        <w:rPr>
          <w:rFonts w:ascii="Candara" w:hAnsi="Candara" w:cstheme="majorHAnsi"/>
          <w:b/>
          <w:sz w:val="24"/>
          <w:szCs w:val="24"/>
        </w:rPr>
        <w:t xml:space="preserve"> r.</w:t>
      </w:r>
      <w:r w:rsidR="006C0EE4">
        <w:rPr>
          <w:rFonts w:ascii="Candara" w:hAnsi="Candara" w:cstheme="majorHAnsi"/>
          <w:b/>
          <w:sz w:val="24"/>
          <w:szCs w:val="24"/>
        </w:rPr>
        <w:t xml:space="preserve"> </w:t>
      </w:r>
      <w:r w:rsidR="006C0EE4"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 </w:t>
      </w:r>
    </w:p>
    <w:p w14:paraId="42F415CE" w14:textId="64C14F08" w:rsidR="006C0EE4" w:rsidRDefault="009C79BD" w:rsidP="009C79BD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</w:rPr>
        <w:t>pielęgniarskim</w:t>
      </w:r>
      <w:r w:rsidR="0054077D">
        <w:rPr>
          <w:rFonts w:ascii="Candara" w:hAnsi="Candara" w:cstheme="majorHAnsi"/>
          <w:b/>
          <w:sz w:val="24"/>
          <w:szCs w:val="24"/>
        </w:rPr>
        <w:t xml:space="preserve"> w Centrum Medycznym</w:t>
      </w:r>
    </w:p>
    <w:p w14:paraId="28F55807" w14:textId="77777777" w:rsidR="006C0EE4" w:rsidRDefault="006C0EE4" w:rsidP="006C0EE4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673ED65D" w14:textId="5BA62459" w:rsidR="006C0EE4" w:rsidRPr="008D312D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8D312D">
        <w:rPr>
          <w:rFonts w:ascii="Candara" w:hAnsi="Candara" w:cstheme="majorHAnsi"/>
          <w:sz w:val="22"/>
          <w:szCs w:val="22"/>
        </w:rPr>
        <w:t>Etat w</w:t>
      </w:r>
      <w:r w:rsidR="00FE41E3">
        <w:rPr>
          <w:rFonts w:ascii="Candara" w:hAnsi="Candara" w:cstheme="majorHAnsi"/>
          <w:sz w:val="22"/>
          <w:szCs w:val="22"/>
        </w:rPr>
        <w:t xml:space="preserve"> pełnym </w:t>
      </w:r>
      <w:r w:rsidRPr="008D312D">
        <w:rPr>
          <w:rFonts w:ascii="Candara" w:hAnsi="Candara" w:cstheme="majorHAnsi"/>
          <w:sz w:val="22"/>
          <w:szCs w:val="22"/>
        </w:rPr>
        <w:t xml:space="preserve">wymiarze czasu pracy. </w:t>
      </w:r>
    </w:p>
    <w:p w14:paraId="70B2951C" w14:textId="7D29814C" w:rsidR="006C0EE4" w:rsidRDefault="006C0EE4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8D312D">
        <w:rPr>
          <w:rFonts w:ascii="Candara" w:hAnsi="Candara" w:cstheme="majorHAnsi"/>
          <w:sz w:val="22"/>
          <w:szCs w:val="22"/>
        </w:rPr>
        <w:t>Miejsce świadczenia pracy: Warszawa.</w:t>
      </w:r>
    </w:p>
    <w:p w14:paraId="3C523559" w14:textId="11C9D82A" w:rsidR="0054077D" w:rsidRPr="008D312D" w:rsidRDefault="0054077D" w:rsidP="006C0EE4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>Liczba miejsc pracy – 1.</w:t>
      </w:r>
    </w:p>
    <w:p w14:paraId="0E0F3F86" w14:textId="77777777" w:rsidR="006C0EE4" w:rsidRPr="008D312D" w:rsidRDefault="006C0EE4" w:rsidP="006C0EE4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21E58AF9" w14:textId="43F7ED63" w:rsidR="008A622A" w:rsidRPr="008D312D" w:rsidRDefault="006C0EE4" w:rsidP="008A622A">
      <w:pPr>
        <w:pStyle w:val="Akapitzlist"/>
        <w:numPr>
          <w:ilvl w:val="0"/>
          <w:numId w:val="1"/>
        </w:numPr>
        <w:spacing w:after="0" w:line="23" w:lineRule="atLeast"/>
        <w:ind w:left="567" w:hanging="283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Zakres zadań</w:t>
      </w:r>
    </w:p>
    <w:p w14:paraId="195ABDDE" w14:textId="77777777" w:rsidR="008A622A" w:rsidRPr="008D312D" w:rsidRDefault="008A622A" w:rsidP="008A622A">
      <w:pPr>
        <w:pStyle w:val="Akapitzlist"/>
        <w:spacing w:after="0" w:line="23" w:lineRule="atLeast"/>
        <w:ind w:left="567"/>
        <w:rPr>
          <w:rStyle w:val="Pogrubienie"/>
          <w:rFonts w:ascii="Candara" w:hAnsi="Candara" w:cstheme="majorHAnsi"/>
          <w:bCs w:val="0"/>
        </w:rPr>
      </w:pPr>
    </w:p>
    <w:p w14:paraId="6B2DEF1D" w14:textId="56B14F6B" w:rsidR="009C79BD" w:rsidRPr="009C79BD" w:rsidRDefault="009C79BD" w:rsidP="009C79BD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hAnsi="Candara" w:cstheme="majorHAnsi"/>
          <w:spacing w:val="-7"/>
        </w:rPr>
      </w:pPr>
      <w:r w:rsidRPr="009C79BD">
        <w:rPr>
          <w:rFonts w:ascii="Candara" w:hAnsi="Candara" w:cstheme="majorHAnsi"/>
          <w:spacing w:val="-7"/>
        </w:rPr>
        <w:t>Planowanie i realizowanie opieki pielęgniarskiej</w:t>
      </w:r>
      <w:r w:rsidR="00E90AC1">
        <w:rPr>
          <w:rFonts w:ascii="Candara" w:hAnsi="Candara" w:cstheme="majorHAnsi"/>
          <w:spacing w:val="-7"/>
        </w:rPr>
        <w:t>,</w:t>
      </w:r>
      <w:r w:rsidRPr="009C79BD">
        <w:rPr>
          <w:rFonts w:ascii="Candara" w:hAnsi="Candara" w:cstheme="majorHAnsi"/>
          <w:spacing w:val="-7"/>
        </w:rPr>
        <w:t xml:space="preserve"> stosownie do stanu zdrowia pacjenta oraz zgodnie z</w:t>
      </w:r>
      <w:r>
        <w:rPr>
          <w:rFonts w:ascii="Candara" w:hAnsi="Candara" w:cstheme="majorHAnsi"/>
          <w:spacing w:val="-7"/>
        </w:rPr>
        <w:t> </w:t>
      </w:r>
      <w:r w:rsidRPr="009C79BD">
        <w:rPr>
          <w:rFonts w:ascii="Candara" w:hAnsi="Candara" w:cstheme="majorHAnsi"/>
          <w:spacing w:val="-7"/>
        </w:rPr>
        <w:t>obowiązującymi standardami postępowania w Poradni Chorób Metabolicznych</w:t>
      </w:r>
      <w:r>
        <w:rPr>
          <w:rFonts w:ascii="Candara" w:hAnsi="Candara" w:cstheme="majorHAnsi"/>
          <w:spacing w:val="-7"/>
        </w:rPr>
        <w:t>.</w:t>
      </w:r>
    </w:p>
    <w:p w14:paraId="5C3B1BC7" w14:textId="79827CBE" w:rsidR="009C79BD" w:rsidRPr="009C79BD" w:rsidRDefault="009C79BD" w:rsidP="009C79BD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hAnsi="Candara" w:cstheme="majorHAnsi"/>
          <w:spacing w:val="-7"/>
        </w:rPr>
      </w:pPr>
      <w:r w:rsidRPr="009C79BD">
        <w:rPr>
          <w:rFonts w:ascii="Candara" w:hAnsi="Candara" w:cstheme="majorHAnsi"/>
          <w:spacing w:val="-7"/>
        </w:rPr>
        <w:t>Wykonywanie czynności diagnostycznych</w:t>
      </w:r>
      <w:r>
        <w:rPr>
          <w:rFonts w:ascii="Candara" w:hAnsi="Candara" w:cstheme="majorHAnsi"/>
          <w:spacing w:val="-7"/>
        </w:rPr>
        <w:t>,</w:t>
      </w:r>
      <w:r w:rsidRPr="009C79BD">
        <w:rPr>
          <w:rFonts w:ascii="Candara" w:hAnsi="Candara" w:cstheme="majorHAnsi"/>
          <w:spacing w:val="-7"/>
        </w:rPr>
        <w:t xml:space="preserve"> w tym dokonywanie pomiarów podstawowych parametrów życiowych</w:t>
      </w:r>
      <w:r>
        <w:rPr>
          <w:rFonts w:ascii="Candara" w:hAnsi="Candara" w:cstheme="majorHAnsi"/>
          <w:spacing w:val="-7"/>
        </w:rPr>
        <w:t>.</w:t>
      </w:r>
    </w:p>
    <w:p w14:paraId="62A57F07" w14:textId="7C5295AD" w:rsidR="009C79BD" w:rsidRPr="009C79BD" w:rsidRDefault="009C79BD" w:rsidP="009C79BD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hAnsi="Candara" w:cstheme="majorHAnsi"/>
          <w:spacing w:val="-7"/>
        </w:rPr>
      </w:pPr>
      <w:r w:rsidRPr="009C79BD">
        <w:rPr>
          <w:rFonts w:ascii="Candara" w:hAnsi="Candara" w:cstheme="majorHAnsi"/>
          <w:spacing w:val="-7"/>
        </w:rPr>
        <w:t>Wykonywanie zleceń lekarskich</w:t>
      </w:r>
      <w:r>
        <w:rPr>
          <w:rFonts w:ascii="Candara" w:hAnsi="Candara" w:cstheme="majorHAnsi"/>
          <w:spacing w:val="-7"/>
        </w:rPr>
        <w:t>.</w:t>
      </w:r>
    </w:p>
    <w:p w14:paraId="0207124D" w14:textId="584C80DE" w:rsidR="009C79BD" w:rsidRPr="009C79BD" w:rsidRDefault="009C79BD" w:rsidP="009C79BD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hAnsi="Candara" w:cstheme="majorHAnsi"/>
          <w:spacing w:val="-7"/>
        </w:rPr>
      </w:pPr>
      <w:r w:rsidRPr="009C79BD">
        <w:rPr>
          <w:rFonts w:ascii="Candara" w:hAnsi="Candara" w:cstheme="majorHAnsi"/>
          <w:spacing w:val="-7"/>
        </w:rPr>
        <w:t>Pobieranie materiałów do badań diagnostycznych</w:t>
      </w:r>
      <w:r>
        <w:rPr>
          <w:rFonts w:ascii="Candara" w:hAnsi="Candara" w:cstheme="majorHAnsi"/>
          <w:spacing w:val="-7"/>
        </w:rPr>
        <w:t>.</w:t>
      </w:r>
    </w:p>
    <w:p w14:paraId="6455D6E2" w14:textId="0B450032" w:rsidR="009C79BD" w:rsidRPr="009C79BD" w:rsidRDefault="009C79BD" w:rsidP="009C79BD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hAnsi="Candara" w:cstheme="majorHAnsi"/>
          <w:spacing w:val="-7"/>
        </w:rPr>
      </w:pPr>
      <w:r w:rsidRPr="009C79BD">
        <w:rPr>
          <w:rFonts w:ascii="Candara" w:hAnsi="Candara" w:cstheme="majorHAnsi"/>
          <w:spacing w:val="-7"/>
        </w:rPr>
        <w:t>Przygotowywanie pacjentów do badań specjalistycznych</w:t>
      </w:r>
      <w:r>
        <w:rPr>
          <w:rFonts w:ascii="Candara" w:hAnsi="Candara" w:cstheme="majorHAnsi"/>
          <w:spacing w:val="-7"/>
        </w:rPr>
        <w:t>.</w:t>
      </w:r>
    </w:p>
    <w:p w14:paraId="4C217DCF" w14:textId="04525FAA" w:rsidR="009C79BD" w:rsidRPr="009C79BD" w:rsidRDefault="009C79BD" w:rsidP="009C79BD">
      <w:pPr>
        <w:pStyle w:val="Akapitzlist"/>
        <w:numPr>
          <w:ilvl w:val="0"/>
          <w:numId w:val="18"/>
        </w:numPr>
        <w:spacing w:line="23" w:lineRule="atLeast"/>
        <w:jc w:val="both"/>
        <w:rPr>
          <w:rFonts w:ascii="Candara" w:hAnsi="Candara" w:cstheme="majorHAnsi"/>
          <w:spacing w:val="-7"/>
        </w:rPr>
      </w:pPr>
      <w:r w:rsidRPr="009C79BD">
        <w:rPr>
          <w:rFonts w:ascii="Candara" w:hAnsi="Candara" w:cstheme="majorHAnsi"/>
          <w:spacing w:val="-7"/>
        </w:rPr>
        <w:t>Obsługa urządzeń</w:t>
      </w:r>
      <w:r>
        <w:rPr>
          <w:rFonts w:ascii="Candara" w:hAnsi="Candara" w:cstheme="majorHAnsi"/>
          <w:spacing w:val="-7"/>
        </w:rPr>
        <w:t xml:space="preserve"> będących</w:t>
      </w:r>
      <w:r w:rsidRPr="009C79BD">
        <w:rPr>
          <w:rFonts w:ascii="Candara" w:hAnsi="Candara" w:cstheme="majorHAnsi"/>
          <w:spacing w:val="-7"/>
        </w:rPr>
        <w:t xml:space="preserve"> na wyposażeniu </w:t>
      </w:r>
      <w:r>
        <w:rPr>
          <w:rFonts w:ascii="Candara" w:hAnsi="Candara" w:cstheme="majorHAnsi"/>
          <w:spacing w:val="-7"/>
        </w:rPr>
        <w:t>Centrum Medycznego</w:t>
      </w:r>
      <w:r w:rsidRPr="009C79BD">
        <w:rPr>
          <w:rFonts w:ascii="Candara" w:hAnsi="Candara" w:cstheme="majorHAnsi"/>
          <w:spacing w:val="-7"/>
        </w:rPr>
        <w:t xml:space="preserve"> oraz obsługa kasy fiskalnej</w:t>
      </w:r>
      <w:r>
        <w:rPr>
          <w:rFonts w:ascii="Candara" w:hAnsi="Candara" w:cstheme="majorHAnsi"/>
          <w:spacing w:val="-7"/>
        </w:rPr>
        <w:t>.</w:t>
      </w:r>
    </w:p>
    <w:p w14:paraId="34B14093" w14:textId="77777777" w:rsidR="0076512E" w:rsidRPr="008D312D" w:rsidRDefault="0076512E" w:rsidP="0076512E">
      <w:pPr>
        <w:pStyle w:val="Akapitzlist"/>
        <w:spacing w:line="23" w:lineRule="atLeast"/>
        <w:ind w:left="360"/>
        <w:jc w:val="both"/>
        <w:rPr>
          <w:rFonts w:ascii="Candara" w:hAnsi="Candara" w:cstheme="majorHAnsi"/>
          <w:spacing w:val="-7"/>
        </w:rPr>
      </w:pPr>
    </w:p>
    <w:p w14:paraId="0606D747" w14:textId="38AD520B" w:rsidR="006C0EE4" w:rsidRPr="008D312D" w:rsidRDefault="006C0EE4" w:rsidP="00630DB0">
      <w:pPr>
        <w:pStyle w:val="Akapitzlist"/>
        <w:numPr>
          <w:ilvl w:val="0"/>
          <w:numId w:val="1"/>
        </w:numPr>
        <w:spacing w:after="0" w:line="23" w:lineRule="atLeast"/>
        <w:ind w:left="567" w:hanging="283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Wymagania konieczne</w:t>
      </w:r>
    </w:p>
    <w:p w14:paraId="46BDDC25" w14:textId="605B2AE4" w:rsidR="009C79BD" w:rsidRDefault="009C79BD" w:rsidP="00630DB0">
      <w:pPr>
        <w:pStyle w:val="Akapitzlist"/>
        <w:numPr>
          <w:ilvl w:val="0"/>
          <w:numId w:val="14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>
        <w:rPr>
          <w:rFonts w:ascii="Candara" w:hAnsi="Candara" w:cstheme="minorHAnsi"/>
          <w:lang w:eastAsia="pl-PL"/>
        </w:rPr>
        <w:t>Aktualne prawo wykonywania zawodu.</w:t>
      </w:r>
    </w:p>
    <w:p w14:paraId="2489574E" w14:textId="3A018032" w:rsidR="009C79BD" w:rsidRDefault="009C79BD" w:rsidP="00630DB0">
      <w:pPr>
        <w:pStyle w:val="Akapitzlist"/>
        <w:numPr>
          <w:ilvl w:val="0"/>
          <w:numId w:val="14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>
        <w:rPr>
          <w:rFonts w:ascii="Candara" w:hAnsi="Candara" w:cstheme="minorHAnsi"/>
          <w:lang w:eastAsia="pl-PL"/>
        </w:rPr>
        <w:t>Wykształcenie kierunkowe na poziomie min. licencjata z pielęgniarstwa.</w:t>
      </w:r>
    </w:p>
    <w:p w14:paraId="669FCC03" w14:textId="5ADEE5CB" w:rsidR="009C79BD" w:rsidRDefault="009C79BD" w:rsidP="00630DB0">
      <w:pPr>
        <w:pStyle w:val="Akapitzlist"/>
        <w:numPr>
          <w:ilvl w:val="0"/>
          <w:numId w:val="14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>
        <w:rPr>
          <w:rFonts w:ascii="Candara" w:hAnsi="Candara" w:cstheme="minorHAnsi"/>
          <w:lang w:eastAsia="pl-PL"/>
        </w:rPr>
        <w:t>Kurs szczepień.</w:t>
      </w:r>
    </w:p>
    <w:p w14:paraId="34227BAE" w14:textId="41027854" w:rsidR="009C79BD" w:rsidRDefault="009C79BD" w:rsidP="00630DB0">
      <w:pPr>
        <w:pStyle w:val="Akapitzlist"/>
        <w:numPr>
          <w:ilvl w:val="0"/>
          <w:numId w:val="14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>
        <w:rPr>
          <w:rFonts w:ascii="Candara" w:hAnsi="Candara" w:cstheme="minorHAnsi"/>
          <w:lang w:eastAsia="pl-PL"/>
        </w:rPr>
        <w:t>Kurs EKG.</w:t>
      </w:r>
    </w:p>
    <w:p w14:paraId="16CEF447" w14:textId="2E8A5A85" w:rsidR="005D1D1A" w:rsidRDefault="005D1D1A" w:rsidP="00630DB0">
      <w:pPr>
        <w:pStyle w:val="Akapitzlist"/>
        <w:numPr>
          <w:ilvl w:val="0"/>
          <w:numId w:val="14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>
        <w:rPr>
          <w:rFonts w:ascii="Candara" w:hAnsi="Candara" w:cstheme="minorHAnsi"/>
          <w:lang w:eastAsia="pl-PL"/>
        </w:rPr>
        <w:t>Orientacja na Pacjenta.</w:t>
      </w:r>
    </w:p>
    <w:p w14:paraId="3343EA41" w14:textId="77777777" w:rsidR="00F8534E" w:rsidRPr="008D312D" w:rsidRDefault="006A036D" w:rsidP="00630DB0">
      <w:pPr>
        <w:pStyle w:val="Akapitzlist"/>
        <w:numPr>
          <w:ilvl w:val="0"/>
          <w:numId w:val="14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 w:rsidRPr="008D312D">
        <w:rPr>
          <w:rFonts w:ascii="Candara" w:hAnsi="Candara" w:cstheme="minorHAnsi"/>
          <w:lang w:eastAsia="pl-PL"/>
        </w:rPr>
        <w:t>Dokładność i skrupulatność</w:t>
      </w:r>
      <w:r w:rsidR="00F8534E" w:rsidRPr="008D312D">
        <w:rPr>
          <w:rFonts w:ascii="Candara" w:hAnsi="Candara" w:cstheme="minorHAnsi"/>
          <w:lang w:eastAsia="pl-PL"/>
        </w:rPr>
        <w:t>.</w:t>
      </w:r>
    </w:p>
    <w:p w14:paraId="33D00E66" w14:textId="1A53651E" w:rsidR="00F8534E" w:rsidRPr="008D312D" w:rsidRDefault="005D1D1A" w:rsidP="00630DB0">
      <w:pPr>
        <w:pStyle w:val="Akapitzlist"/>
        <w:numPr>
          <w:ilvl w:val="0"/>
          <w:numId w:val="14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>
        <w:rPr>
          <w:rFonts w:ascii="Candara" w:hAnsi="Candara" w:cstheme="minorHAnsi"/>
          <w:lang w:eastAsia="pl-PL"/>
        </w:rPr>
        <w:t>Wysoka kultura osobista</w:t>
      </w:r>
      <w:r w:rsidR="00F8534E" w:rsidRPr="008D312D">
        <w:rPr>
          <w:rFonts w:ascii="Candara" w:hAnsi="Candara" w:cstheme="minorHAnsi"/>
          <w:lang w:eastAsia="pl-PL"/>
        </w:rPr>
        <w:t>.</w:t>
      </w:r>
    </w:p>
    <w:p w14:paraId="700BEB5D" w14:textId="658681E1" w:rsidR="006C0EE4" w:rsidRPr="008D312D" w:rsidRDefault="006A036D" w:rsidP="00630DB0">
      <w:pPr>
        <w:pStyle w:val="Akapitzlist"/>
        <w:numPr>
          <w:ilvl w:val="0"/>
          <w:numId w:val="14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 w:rsidRPr="008D312D">
        <w:rPr>
          <w:rFonts w:ascii="Candara" w:hAnsi="Candara" w:cstheme="minorHAnsi"/>
          <w:lang w:eastAsia="pl-PL"/>
        </w:rPr>
        <w:t>Umiejętność pracy w zespole</w:t>
      </w:r>
      <w:r w:rsidR="00F8534E" w:rsidRPr="008D312D">
        <w:rPr>
          <w:rFonts w:ascii="Candara" w:hAnsi="Candara" w:cstheme="minorHAnsi"/>
          <w:lang w:eastAsia="pl-PL"/>
        </w:rPr>
        <w:t>.</w:t>
      </w:r>
    </w:p>
    <w:p w14:paraId="74318068" w14:textId="77777777" w:rsidR="00F8534E" w:rsidRPr="008D312D" w:rsidRDefault="00F8534E" w:rsidP="00F8534E">
      <w:pPr>
        <w:pStyle w:val="Akapitzlist"/>
        <w:shd w:val="clear" w:color="auto" w:fill="FFFFFF"/>
        <w:jc w:val="both"/>
        <w:rPr>
          <w:rFonts w:ascii="Candara" w:hAnsi="Candara" w:cstheme="minorHAnsi"/>
          <w:lang w:eastAsia="pl-PL"/>
        </w:rPr>
      </w:pPr>
    </w:p>
    <w:p w14:paraId="14514733" w14:textId="77777777" w:rsidR="006C0EE4" w:rsidRPr="008D312D" w:rsidRDefault="006C0EE4" w:rsidP="00AC59FA">
      <w:pPr>
        <w:pStyle w:val="Akapitzlist"/>
        <w:numPr>
          <w:ilvl w:val="0"/>
          <w:numId w:val="1"/>
        </w:numPr>
        <w:spacing w:after="0" w:line="23" w:lineRule="atLeast"/>
        <w:ind w:left="567" w:hanging="283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Dodatkowym atutem będą</w:t>
      </w:r>
    </w:p>
    <w:p w14:paraId="642735C2" w14:textId="17626CFA" w:rsidR="006C0EE4" w:rsidRPr="008D312D" w:rsidRDefault="009C79BD" w:rsidP="000668D1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>Doświadczenie zawodowe: co najmniej półroczne na stanowisku pielęgniarskim</w:t>
      </w:r>
      <w:r w:rsidR="007856B6">
        <w:rPr>
          <w:rFonts w:ascii="Candara" w:hAnsi="Candara" w:cstheme="majorHAnsi"/>
        </w:rPr>
        <w:t>.</w:t>
      </w:r>
    </w:p>
    <w:p w14:paraId="4F62297E" w14:textId="35085A89" w:rsidR="000668D1" w:rsidRDefault="009C79BD" w:rsidP="000668D1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>Umiejętność prowadzenia dokumentacji medycznej</w:t>
      </w:r>
      <w:r w:rsidR="000668D1" w:rsidRPr="008D312D">
        <w:rPr>
          <w:rFonts w:ascii="Candara" w:hAnsi="Candara" w:cstheme="majorHAnsi"/>
        </w:rPr>
        <w:t>.</w:t>
      </w:r>
    </w:p>
    <w:p w14:paraId="1C8612B6" w14:textId="6B78635A" w:rsidR="009C79BD" w:rsidRPr="009C79BD" w:rsidRDefault="009C79BD" w:rsidP="009C79BD">
      <w:pPr>
        <w:pStyle w:val="Akapitzlist"/>
        <w:numPr>
          <w:ilvl w:val="0"/>
          <w:numId w:val="15"/>
        </w:numPr>
        <w:shd w:val="clear" w:color="auto" w:fill="FFFFFF"/>
        <w:spacing w:after="0" w:line="23" w:lineRule="atLeast"/>
        <w:jc w:val="both"/>
        <w:rPr>
          <w:rFonts w:ascii="Candara" w:hAnsi="Candara" w:cstheme="minorHAnsi"/>
          <w:lang w:eastAsia="pl-PL"/>
        </w:rPr>
      </w:pPr>
      <w:r w:rsidRPr="008D312D">
        <w:rPr>
          <w:rFonts w:ascii="Candara" w:hAnsi="Candara" w:cstheme="minorHAnsi"/>
          <w:lang w:eastAsia="pl-PL"/>
        </w:rPr>
        <w:t>Obsługa komputera (środowisko MS Office).</w:t>
      </w:r>
    </w:p>
    <w:p w14:paraId="4F464358" w14:textId="77777777" w:rsidR="006C0EE4" w:rsidRPr="008D312D" w:rsidRDefault="006C0EE4" w:rsidP="006C0EE4">
      <w:pPr>
        <w:pStyle w:val="Akapitzlist"/>
        <w:spacing w:after="0" w:line="23" w:lineRule="atLeast"/>
        <w:ind w:left="357"/>
        <w:rPr>
          <w:rFonts w:ascii="Candara" w:hAnsi="Candara" w:cstheme="majorHAnsi"/>
        </w:rPr>
      </w:pPr>
    </w:p>
    <w:p w14:paraId="55926813" w14:textId="77777777" w:rsidR="006C0EE4" w:rsidRPr="008D312D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Wymagane dokumenty i oświadczenia</w:t>
      </w:r>
    </w:p>
    <w:p w14:paraId="6CAF8A53" w14:textId="7DA46517" w:rsidR="006C0EE4" w:rsidRPr="008D312D" w:rsidRDefault="002B0CE1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>
        <w:rPr>
          <w:rFonts w:ascii="Candara" w:hAnsi="Candara" w:cstheme="majorHAnsi"/>
        </w:rPr>
        <w:t>C</w:t>
      </w:r>
      <w:r w:rsidR="006C0EE4" w:rsidRPr="008D312D">
        <w:rPr>
          <w:rFonts w:ascii="Candara" w:hAnsi="Candara" w:cstheme="majorHAnsi"/>
        </w:rPr>
        <w:t>urriculum vitae (CV).</w:t>
      </w:r>
    </w:p>
    <w:p w14:paraId="255A81CC" w14:textId="4A33231A" w:rsidR="006C0EE4" w:rsidRPr="008D312D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1C323B77" w14:textId="663C9335" w:rsidR="006C0EE4" w:rsidRPr="008D312D" w:rsidRDefault="006C0EE4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</w:rPr>
        <w:t>Kopie świadectw z poprzednich zakładów pracy.</w:t>
      </w:r>
    </w:p>
    <w:p w14:paraId="4E1FFB3A" w14:textId="0EC080D0" w:rsidR="006C0EE4" w:rsidRPr="008D312D" w:rsidRDefault="0054077D" w:rsidP="006C0EE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b/>
        </w:rPr>
      </w:pPr>
      <w:r>
        <w:rPr>
          <w:rFonts w:ascii="Candara" w:hAnsi="Candara" w:cstheme="majorHAnsi"/>
        </w:rPr>
        <w:t>Oświadczenie – zgoda na udział w rekrutacji, stanowiące załącznik do niniejszego ogłoszenia.</w:t>
      </w:r>
    </w:p>
    <w:p w14:paraId="45BEE6CF" w14:textId="65F7FA8F" w:rsidR="006C0EE4" w:rsidRPr="0054077D" w:rsidRDefault="006C0EE4" w:rsidP="0054077D">
      <w:pPr>
        <w:spacing w:after="120" w:line="23" w:lineRule="atLeast"/>
        <w:jc w:val="both"/>
        <w:rPr>
          <w:rFonts w:ascii="Candara" w:hAnsi="Candara" w:cstheme="majorHAnsi"/>
          <w:b/>
        </w:rPr>
      </w:pPr>
      <w:r w:rsidRPr="0054077D">
        <w:rPr>
          <w:rFonts w:ascii="Candara" w:hAnsi="Candara" w:cstheme="majorHAnsi"/>
          <w:b/>
        </w:rPr>
        <w:t>Brak niniejszego oświadczenia lub jego niepodpisanie, powoduje wyłączenie aplikacji kandydata z</w:t>
      </w:r>
      <w:r w:rsidR="008D312D" w:rsidRPr="0054077D">
        <w:rPr>
          <w:rFonts w:ascii="Candara" w:hAnsi="Candara" w:cstheme="majorHAnsi"/>
          <w:b/>
        </w:rPr>
        <w:t> </w:t>
      </w:r>
      <w:r w:rsidRPr="0054077D">
        <w:rPr>
          <w:rFonts w:ascii="Candara" w:hAnsi="Candara" w:cstheme="majorHAnsi"/>
          <w:b/>
        </w:rPr>
        <w:t>procesu naboru na wakujące stanowisko.</w:t>
      </w:r>
    </w:p>
    <w:p w14:paraId="47A97C2C" w14:textId="77777777" w:rsidR="006C0EE4" w:rsidRPr="008D312D" w:rsidRDefault="006C0EE4" w:rsidP="006C0EE4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4C0D902E" w14:textId="77777777" w:rsidR="006C0EE4" w:rsidRPr="008D312D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W ramach zatrudnienia oferujemy</w:t>
      </w:r>
    </w:p>
    <w:p w14:paraId="3F6119A4" w14:textId="77777777" w:rsidR="006C0EE4" w:rsidRPr="008D312D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8D312D">
        <w:rPr>
          <w:rFonts w:ascii="Candara" w:hAnsi="Candara" w:cstheme="majorHAnsi"/>
        </w:rPr>
        <w:t>Umowę o pracę.</w:t>
      </w:r>
    </w:p>
    <w:p w14:paraId="0B2175C2" w14:textId="77777777" w:rsidR="006C0EE4" w:rsidRPr="008D312D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8D312D">
        <w:rPr>
          <w:rFonts w:ascii="Candara" w:hAnsi="Candara" w:cstheme="majorHAnsi"/>
        </w:rPr>
        <w:t>Stabilność i płynność finansową pracodawcy.</w:t>
      </w:r>
    </w:p>
    <w:p w14:paraId="1DAF4A67" w14:textId="77777777" w:rsidR="006C0EE4" w:rsidRPr="008D312D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8D312D">
        <w:rPr>
          <w:rFonts w:ascii="Candara" w:hAnsi="Candara" w:cstheme="majorHAnsi"/>
        </w:rPr>
        <w:t>Wsparcie rozwoju zawodowego i możliwość podnoszenia kwalifikacji.</w:t>
      </w:r>
    </w:p>
    <w:p w14:paraId="68C60A5C" w14:textId="77777777" w:rsidR="006C0EE4" w:rsidRPr="008D312D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8D312D">
        <w:rPr>
          <w:rFonts w:ascii="Candara" w:hAnsi="Candara" w:cstheme="majorHAnsi"/>
        </w:rPr>
        <w:t>Przyjazną atmosferę pracy.</w:t>
      </w:r>
    </w:p>
    <w:p w14:paraId="10886D6D" w14:textId="77777777" w:rsidR="006C0EE4" w:rsidRPr="008D312D" w:rsidRDefault="006C0EE4" w:rsidP="006C0EE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Candara" w:hAnsi="Candara" w:cstheme="majorHAnsi"/>
        </w:rPr>
      </w:pPr>
      <w:r w:rsidRPr="008D312D">
        <w:rPr>
          <w:rFonts w:ascii="Candara" w:hAnsi="Candara" w:cstheme="majorHAnsi"/>
        </w:rPr>
        <w:t>Świadczenia socjalne.</w:t>
      </w:r>
    </w:p>
    <w:p w14:paraId="5CDAA7B1" w14:textId="77777777" w:rsidR="006C0EE4" w:rsidRPr="008D312D" w:rsidRDefault="006C0EE4" w:rsidP="006C0EE4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4B601AE0" w14:textId="77777777" w:rsidR="006C0EE4" w:rsidRPr="008D312D" w:rsidRDefault="006C0EE4" w:rsidP="006C0EE4">
      <w:pPr>
        <w:pStyle w:val="Akapitzlist"/>
        <w:numPr>
          <w:ilvl w:val="0"/>
          <w:numId w:val="1"/>
        </w:numPr>
        <w:spacing w:after="0" w:line="23" w:lineRule="atLeast"/>
        <w:ind w:hanging="357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Termin i miejsce składania dokumentów</w:t>
      </w:r>
    </w:p>
    <w:p w14:paraId="19DCF7D1" w14:textId="3CCC70B1" w:rsidR="006C0EE4" w:rsidRPr="008D312D" w:rsidRDefault="006C0EE4" w:rsidP="006C0EE4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  <w:r w:rsidRPr="008D312D">
        <w:rPr>
          <w:rFonts w:ascii="Candara" w:hAnsi="Candara" w:cstheme="majorHAnsi"/>
          <w:sz w:val="22"/>
          <w:szCs w:val="22"/>
        </w:rPr>
        <w:t>Dokumenty aplikacyjne można składać</w:t>
      </w:r>
      <w:r w:rsidR="00F8055A" w:rsidRPr="008D312D">
        <w:rPr>
          <w:rFonts w:ascii="Candara" w:hAnsi="Candara" w:cstheme="majorHAnsi"/>
          <w:sz w:val="22"/>
          <w:szCs w:val="22"/>
        </w:rPr>
        <w:t xml:space="preserve"> </w:t>
      </w:r>
      <w:r w:rsidRPr="008D312D">
        <w:rPr>
          <w:rFonts w:ascii="Candara" w:hAnsi="Candara" w:cstheme="majorHAnsi"/>
          <w:sz w:val="22"/>
          <w:szCs w:val="22"/>
        </w:rPr>
        <w:t xml:space="preserve">drogą elektroniczną na adres e-mail: </w:t>
      </w:r>
      <w:hyperlink r:id="rId8" w:history="1">
        <w:r w:rsidRPr="008D312D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8D312D">
        <w:rPr>
          <w:rFonts w:ascii="Candara" w:hAnsi="Candara" w:cstheme="majorHAnsi"/>
          <w:sz w:val="22"/>
          <w:szCs w:val="22"/>
        </w:rPr>
        <w:t xml:space="preserve"> w terminie do</w:t>
      </w:r>
      <w:r w:rsidR="004B0BC9">
        <w:rPr>
          <w:rFonts w:ascii="Candara" w:hAnsi="Candara" w:cstheme="majorHAnsi"/>
          <w:b/>
          <w:sz w:val="22"/>
          <w:szCs w:val="22"/>
        </w:rPr>
        <w:t xml:space="preserve"> 30 </w:t>
      </w:r>
      <w:r w:rsidR="004B0BC9" w:rsidRPr="004B0BC9">
        <w:rPr>
          <w:rFonts w:ascii="Candara" w:hAnsi="Candara" w:cstheme="majorHAnsi"/>
          <w:b/>
          <w:sz w:val="22"/>
          <w:szCs w:val="22"/>
        </w:rPr>
        <w:t>kwietnia</w:t>
      </w:r>
      <w:r w:rsidR="00662992" w:rsidRPr="004B0BC9">
        <w:rPr>
          <w:rFonts w:ascii="Candara" w:hAnsi="Candara" w:cstheme="majorHAnsi"/>
          <w:b/>
          <w:sz w:val="22"/>
          <w:szCs w:val="22"/>
        </w:rPr>
        <w:t xml:space="preserve"> 202</w:t>
      </w:r>
      <w:r w:rsidR="00956831" w:rsidRPr="004B0BC9">
        <w:rPr>
          <w:rFonts w:ascii="Candara" w:hAnsi="Candara" w:cstheme="majorHAnsi"/>
          <w:b/>
          <w:sz w:val="22"/>
          <w:szCs w:val="22"/>
        </w:rPr>
        <w:t>1 r.</w:t>
      </w:r>
      <w:r w:rsidRPr="004B0BC9">
        <w:rPr>
          <w:rFonts w:ascii="Candara" w:hAnsi="Candara" w:cstheme="majorHAnsi"/>
          <w:b/>
          <w:sz w:val="22"/>
          <w:szCs w:val="22"/>
        </w:rPr>
        <w:t>;</w:t>
      </w:r>
    </w:p>
    <w:p w14:paraId="27079521" w14:textId="77777777" w:rsidR="00AC59FA" w:rsidRPr="008D312D" w:rsidRDefault="00AC59FA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2"/>
          <w:szCs w:val="22"/>
        </w:rPr>
      </w:pPr>
    </w:p>
    <w:p w14:paraId="4D1BCF74" w14:textId="7BE594FF" w:rsidR="006C0EE4" w:rsidRPr="008D312D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2"/>
          <w:szCs w:val="22"/>
        </w:rPr>
      </w:pPr>
      <w:r w:rsidRPr="008D312D">
        <w:rPr>
          <w:rFonts w:ascii="Candara" w:hAnsi="Candara" w:cstheme="majorHAnsi"/>
          <w:sz w:val="22"/>
          <w:szCs w:val="22"/>
        </w:rPr>
        <w:t>z dopiskiem</w:t>
      </w:r>
      <w:r w:rsidRPr="008D312D">
        <w:rPr>
          <w:rFonts w:ascii="Candara" w:hAnsi="Candara" w:cstheme="majorHAnsi"/>
          <w:b/>
          <w:sz w:val="22"/>
          <w:szCs w:val="22"/>
        </w:rPr>
        <w:t xml:space="preserve"> „Konkurs na stanowis</w:t>
      </w:r>
      <w:r w:rsidR="00AC59FA" w:rsidRPr="008D312D">
        <w:rPr>
          <w:rFonts w:ascii="Candara" w:hAnsi="Candara" w:cstheme="majorHAnsi"/>
          <w:b/>
          <w:sz w:val="22"/>
          <w:szCs w:val="22"/>
        </w:rPr>
        <w:t>ko</w:t>
      </w:r>
      <w:r w:rsidR="00E90AC1">
        <w:rPr>
          <w:rFonts w:ascii="Candara" w:hAnsi="Candara" w:cstheme="majorHAnsi"/>
          <w:b/>
          <w:sz w:val="22"/>
          <w:szCs w:val="22"/>
        </w:rPr>
        <w:t xml:space="preserve"> pielęgniarskie</w:t>
      </w:r>
      <w:r w:rsidR="0054077D">
        <w:rPr>
          <w:rFonts w:ascii="Candara" w:hAnsi="Candara" w:cstheme="majorHAnsi"/>
          <w:b/>
          <w:sz w:val="22"/>
          <w:szCs w:val="22"/>
        </w:rPr>
        <w:t xml:space="preserve"> w Centrum Medycznym Narodowego Instytutu Zdrowia Publicznego - Państwowego Zakładu Higieny</w:t>
      </w:r>
      <w:r w:rsidRPr="008D312D">
        <w:rPr>
          <w:rFonts w:ascii="Candara" w:hAnsi="Candara" w:cstheme="majorHAnsi"/>
          <w:b/>
          <w:sz w:val="22"/>
          <w:szCs w:val="22"/>
        </w:rPr>
        <w:t>”</w:t>
      </w:r>
      <w:r w:rsidRPr="008D312D">
        <w:rPr>
          <w:rFonts w:ascii="Candara" w:hAnsi="Candara" w:cstheme="majorHAnsi"/>
          <w:sz w:val="22"/>
          <w:szCs w:val="22"/>
        </w:rPr>
        <w:t>.</w:t>
      </w:r>
    </w:p>
    <w:p w14:paraId="3EF26B1F" w14:textId="77777777" w:rsidR="006C0EE4" w:rsidRPr="008D312D" w:rsidRDefault="006C0EE4" w:rsidP="006C0EE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75045B7A" w14:textId="77777777" w:rsidR="006C0EE4" w:rsidRPr="008D312D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Zasady organizacji konkursu</w:t>
      </w:r>
    </w:p>
    <w:p w14:paraId="433641A5" w14:textId="77777777" w:rsidR="006C0EE4" w:rsidRPr="008D312D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8D312D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13812731" w14:textId="77777777" w:rsidR="006C0EE4" w:rsidRPr="008D312D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8D312D">
        <w:rPr>
          <w:rFonts w:ascii="Candara" w:hAnsi="Candara" w:cstheme="majorHAnsi"/>
          <w:b/>
          <w:sz w:val="22"/>
          <w:szCs w:val="22"/>
        </w:rPr>
        <w:t>I etap</w:t>
      </w:r>
      <w:r w:rsidRPr="008D312D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5CC94AE1" w14:textId="77777777" w:rsidR="006C0EE4" w:rsidRPr="008D312D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  <w:r w:rsidRPr="008D312D">
        <w:rPr>
          <w:rFonts w:ascii="Candara" w:hAnsi="Candara" w:cstheme="majorHAnsi"/>
          <w:b/>
          <w:sz w:val="22"/>
          <w:szCs w:val="22"/>
        </w:rPr>
        <w:t>II etap</w:t>
      </w:r>
      <w:r w:rsidRPr="008D312D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314A8FE7" w14:textId="77777777" w:rsidR="006C0EE4" w:rsidRPr="008D312D" w:rsidRDefault="006C0EE4" w:rsidP="006C0EE4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147F558E" w14:textId="77777777" w:rsidR="006C0EE4" w:rsidRPr="008D312D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Unieważnienie konkursu</w:t>
      </w:r>
    </w:p>
    <w:p w14:paraId="7401EABF" w14:textId="48AD82BE" w:rsidR="006C0EE4" w:rsidRPr="008D312D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8D312D">
        <w:rPr>
          <w:rFonts w:ascii="Candara" w:hAnsi="Candara" w:cstheme="majorHAnsi"/>
          <w:sz w:val="22"/>
          <w:szCs w:val="22"/>
        </w:rPr>
        <w:t xml:space="preserve">Narodowy Instytut Zdrowia Publicznego </w:t>
      </w:r>
      <w:r w:rsidR="00956831" w:rsidRPr="008D312D">
        <w:rPr>
          <w:rFonts w:ascii="Candara" w:hAnsi="Candara" w:cstheme="majorHAnsi"/>
          <w:sz w:val="22"/>
          <w:szCs w:val="22"/>
        </w:rPr>
        <w:t>-</w:t>
      </w:r>
      <w:r w:rsidRPr="008D312D">
        <w:rPr>
          <w:rFonts w:ascii="Candara" w:hAnsi="Candara" w:cstheme="majorHAnsi"/>
          <w:sz w:val="22"/>
          <w:szCs w:val="22"/>
        </w:rPr>
        <w:t xml:space="preserve"> Państwowy Zakład Higieny zastrzega sobie prawo unieważnienia konkursu bez podania przyczyny.</w:t>
      </w:r>
    </w:p>
    <w:p w14:paraId="08978A24" w14:textId="77777777" w:rsidR="006C0EE4" w:rsidRPr="008D312D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389B3828" w14:textId="77777777" w:rsidR="006C0EE4" w:rsidRPr="008D312D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Zasady postępowania z danymi osobowymi</w:t>
      </w:r>
    </w:p>
    <w:p w14:paraId="35C62F66" w14:textId="77777777" w:rsidR="006C0EE4" w:rsidRPr="008D312D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8D312D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8D312D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8D312D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7F316838" w14:textId="77777777" w:rsidR="00771306" w:rsidRPr="008D312D" w:rsidRDefault="00771306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07DC82ED" w14:textId="77777777" w:rsidR="008D312D" w:rsidRPr="008D312D" w:rsidRDefault="008D312D" w:rsidP="00630DB0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319777DE" w14:textId="37BE7CED" w:rsidR="008D312D" w:rsidRPr="008D312D" w:rsidRDefault="008D312D" w:rsidP="00630DB0">
      <w:pPr>
        <w:widowControl/>
        <w:numPr>
          <w:ilvl w:val="0"/>
          <w:numId w:val="1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8D312D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Narodowy Instytut Zdrowia Publicznego - Państwowy Zakład Higieny (NIZP-PZH) z siedzibą w ul. Chocimska 24, </w:t>
      </w: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00-791 Warszawa</w:t>
      </w: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1ADE5B37" w14:textId="0FA4C488" w:rsidR="008D312D" w:rsidRPr="008D312D" w:rsidRDefault="008D312D" w:rsidP="00630DB0">
      <w:pPr>
        <w:widowControl/>
        <w:numPr>
          <w:ilvl w:val="0"/>
          <w:numId w:val="1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A</w:t>
      </w: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>dministrator wyznaczył Inspektora Ochrony Danych, z którym mog</w:t>
      </w:r>
      <w:r w:rsidR="002B0CE1">
        <w:rPr>
          <w:rFonts w:ascii="Candara" w:eastAsia="Calibri" w:hAnsi="Candara" w:cs="Times New Roman"/>
          <w:iCs/>
          <w:sz w:val="22"/>
          <w:szCs w:val="22"/>
          <w:lang w:eastAsia="en-US"/>
        </w:rPr>
        <w:t>ą Państwo</w:t>
      </w: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się kontaktować w</w:t>
      </w:r>
      <w:r w:rsidR="002B0CE1">
        <w:rPr>
          <w:rFonts w:ascii="Candara" w:eastAsia="Calibri" w:hAnsi="Candara" w:cs="Times New Roman"/>
          <w:iCs/>
          <w:sz w:val="22"/>
          <w:szCs w:val="22"/>
          <w:lang w:eastAsia="en-US"/>
        </w:rPr>
        <w:t> </w:t>
      </w: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sprawach przetwarzania </w:t>
      </w:r>
      <w:r w:rsidR="002B0CE1">
        <w:rPr>
          <w:rFonts w:ascii="Candara" w:eastAsia="Calibri" w:hAnsi="Candara" w:cs="Times New Roman"/>
          <w:iCs/>
          <w:sz w:val="22"/>
          <w:szCs w:val="22"/>
          <w:lang w:eastAsia="en-US"/>
        </w:rPr>
        <w:t>swoich</w:t>
      </w: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danych osobowych za pośrednictwem poczty elektronicznej: </w:t>
      </w:r>
      <w:hyperlink r:id="rId9" w:history="1">
        <w:r w:rsidRPr="008D312D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5F5DFF1B" w14:textId="3F144C54" w:rsidR="008D312D" w:rsidRPr="008D312D" w:rsidRDefault="008D312D" w:rsidP="00630DB0">
      <w:pPr>
        <w:widowControl/>
        <w:numPr>
          <w:ilvl w:val="0"/>
          <w:numId w:val="1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0"/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34109C81" w14:textId="77777777" w:rsidR="008D312D" w:rsidRPr="008D312D" w:rsidRDefault="008D312D" w:rsidP="00630DB0">
      <w:pPr>
        <w:widowControl/>
        <w:numPr>
          <w:ilvl w:val="0"/>
          <w:numId w:val="1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7C50D7B4" w14:textId="77777777" w:rsidR="008D312D" w:rsidRPr="008D312D" w:rsidRDefault="008D312D" w:rsidP="00630DB0">
      <w:pPr>
        <w:widowControl/>
        <w:numPr>
          <w:ilvl w:val="0"/>
          <w:numId w:val="1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4470023C" w14:textId="77777777" w:rsidR="008D312D" w:rsidRPr="008D312D" w:rsidRDefault="008D312D" w:rsidP="00630DB0">
      <w:pPr>
        <w:widowControl/>
        <w:numPr>
          <w:ilvl w:val="0"/>
          <w:numId w:val="16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18129CBA" w14:textId="77777777" w:rsidR="008D312D" w:rsidRPr="008D312D" w:rsidRDefault="008D312D" w:rsidP="00630DB0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1D1358C0" w14:textId="77777777" w:rsidR="008D312D" w:rsidRPr="008D312D" w:rsidRDefault="008D312D" w:rsidP="00630DB0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0A4074AD" w14:textId="77777777" w:rsidR="008D312D" w:rsidRPr="008D312D" w:rsidRDefault="008D312D" w:rsidP="00630DB0">
      <w:pPr>
        <w:widowControl/>
        <w:numPr>
          <w:ilvl w:val="0"/>
          <w:numId w:val="17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65C8C9CB" w14:textId="77777777" w:rsidR="008D312D" w:rsidRPr="008D312D" w:rsidRDefault="008D312D" w:rsidP="00630DB0">
      <w:pPr>
        <w:widowControl/>
        <w:numPr>
          <w:ilvl w:val="0"/>
          <w:numId w:val="17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62F24C62" w14:textId="77777777" w:rsidR="008D312D" w:rsidRPr="008D312D" w:rsidRDefault="008D312D" w:rsidP="00630DB0">
      <w:pPr>
        <w:widowControl/>
        <w:numPr>
          <w:ilvl w:val="0"/>
          <w:numId w:val="17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04692B10" w14:textId="77777777" w:rsidR="008D312D" w:rsidRPr="008D312D" w:rsidRDefault="008D312D" w:rsidP="00630DB0">
      <w:pPr>
        <w:widowControl/>
        <w:numPr>
          <w:ilvl w:val="0"/>
          <w:numId w:val="17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8D312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08C82F85" w14:textId="77777777" w:rsidR="006C0EE4" w:rsidRPr="008D312D" w:rsidRDefault="006C0EE4" w:rsidP="006C0EE4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02D3AE34" w14:textId="77777777" w:rsidR="006C0EE4" w:rsidRPr="008D312D" w:rsidRDefault="006C0EE4" w:rsidP="006C0EE4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Candara" w:hAnsi="Candara" w:cstheme="majorHAnsi"/>
          <w:b/>
        </w:rPr>
      </w:pPr>
      <w:r w:rsidRPr="008D312D">
        <w:rPr>
          <w:rFonts w:ascii="Candara" w:hAnsi="Candara" w:cstheme="majorHAnsi"/>
          <w:b/>
        </w:rPr>
        <w:t>Pozostałe informacje</w:t>
      </w:r>
    </w:p>
    <w:p w14:paraId="0DCEACCD" w14:textId="77777777" w:rsidR="006C0EE4" w:rsidRPr="008D312D" w:rsidRDefault="006C0EE4" w:rsidP="006C0EE4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8D312D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8D312D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8D312D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4CC7F8E2" w14:textId="77777777" w:rsidR="00843453" w:rsidRPr="008809AA" w:rsidRDefault="00843453">
      <w:pPr>
        <w:ind w:left="6372"/>
        <w:jc w:val="both"/>
        <w:rPr>
          <w:rFonts w:ascii="Candara" w:hAnsi="Candara"/>
          <w:sz w:val="24"/>
          <w:szCs w:val="24"/>
        </w:rPr>
      </w:pPr>
    </w:p>
    <w:sectPr w:rsidR="00843453" w:rsidRPr="008809AA" w:rsidSect="006A036D">
      <w:headerReference w:type="default" r:id="rId10"/>
      <w:footerReference w:type="default" r:id="rId11"/>
      <w:pgSz w:w="12240" w:h="15840"/>
      <w:pgMar w:top="2211" w:right="1418" w:bottom="2267" w:left="1134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3598" w14:textId="77777777" w:rsidR="00D33DA8" w:rsidRDefault="00D33DA8">
      <w:r>
        <w:separator/>
      </w:r>
    </w:p>
  </w:endnote>
  <w:endnote w:type="continuationSeparator" w:id="0">
    <w:p w14:paraId="2FBC07D5" w14:textId="77777777" w:rsidR="00D33DA8" w:rsidRDefault="00D3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CAF5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1645D8B2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1096E747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083354A1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3442630E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E977" w14:textId="77777777" w:rsidR="00D33DA8" w:rsidRDefault="00D33DA8">
      <w:r>
        <w:separator/>
      </w:r>
    </w:p>
  </w:footnote>
  <w:footnote w:type="continuationSeparator" w:id="0">
    <w:p w14:paraId="60875906" w14:textId="77777777" w:rsidR="00D33DA8" w:rsidRDefault="00D3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C97D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CE54983" wp14:editId="7341E2D4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A7E0B7" wp14:editId="6064B681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88053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3208"/>
    <w:multiLevelType w:val="hybridMultilevel"/>
    <w:tmpl w:val="877E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B0D06"/>
    <w:multiLevelType w:val="hybridMultilevel"/>
    <w:tmpl w:val="9D1A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CD1D3A"/>
    <w:multiLevelType w:val="hybridMultilevel"/>
    <w:tmpl w:val="DFA2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4BBE"/>
    <w:multiLevelType w:val="hybridMultilevel"/>
    <w:tmpl w:val="0E76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014A4"/>
    <w:multiLevelType w:val="multilevel"/>
    <w:tmpl w:val="7598C02A"/>
    <w:lvl w:ilvl="0">
      <w:start w:val="1"/>
      <w:numFmt w:val="bullet"/>
      <w:lvlText w:val=""/>
      <w:lvlJc w:val="left"/>
      <w:pPr>
        <w:tabs>
          <w:tab w:val="num" w:pos="-412"/>
        </w:tabs>
        <w:ind w:left="-412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48"/>
        </w:tabs>
        <w:ind w:left="1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08"/>
        </w:tabs>
        <w:ind w:left="3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86AF6"/>
    <w:multiLevelType w:val="multilevel"/>
    <w:tmpl w:val="7D7A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E3F6B"/>
    <w:multiLevelType w:val="multilevel"/>
    <w:tmpl w:val="A0009E3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90FB4"/>
    <w:multiLevelType w:val="hybridMultilevel"/>
    <w:tmpl w:val="3406517E"/>
    <w:lvl w:ilvl="0" w:tplc="D4241A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5" w15:restartNumberingAfterBreak="0">
    <w:nsid w:val="7E6A6DED"/>
    <w:multiLevelType w:val="hybridMultilevel"/>
    <w:tmpl w:val="E248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207C0"/>
    <w:multiLevelType w:val="hybridMultilevel"/>
    <w:tmpl w:val="ED32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02752"/>
    <w:rsid w:val="000668D1"/>
    <w:rsid w:val="000B1827"/>
    <w:rsid w:val="000B44BC"/>
    <w:rsid w:val="000D4A32"/>
    <w:rsid w:val="00107C13"/>
    <w:rsid w:val="00115CE1"/>
    <w:rsid w:val="00127FE2"/>
    <w:rsid w:val="001E753A"/>
    <w:rsid w:val="002B0CE1"/>
    <w:rsid w:val="002C6B9B"/>
    <w:rsid w:val="002F6093"/>
    <w:rsid w:val="00322000"/>
    <w:rsid w:val="00375911"/>
    <w:rsid w:val="003A1677"/>
    <w:rsid w:val="003C76FF"/>
    <w:rsid w:val="003D3454"/>
    <w:rsid w:val="00475423"/>
    <w:rsid w:val="004B0BC9"/>
    <w:rsid w:val="0050511C"/>
    <w:rsid w:val="005110DD"/>
    <w:rsid w:val="0054077D"/>
    <w:rsid w:val="00587AA9"/>
    <w:rsid w:val="005A6145"/>
    <w:rsid w:val="005A7F50"/>
    <w:rsid w:val="005B0376"/>
    <w:rsid w:val="005D1D1A"/>
    <w:rsid w:val="00630DB0"/>
    <w:rsid w:val="00641CE8"/>
    <w:rsid w:val="00646EE5"/>
    <w:rsid w:val="00660958"/>
    <w:rsid w:val="00662992"/>
    <w:rsid w:val="006A036D"/>
    <w:rsid w:val="006B0221"/>
    <w:rsid w:val="006C0EE4"/>
    <w:rsid w:val="007271F1"/>
    <w:rsid w:val="0076512E"/>
    <w:rsid w:val="00771306"/>
    <w:rsid w:val="007856B6"/>
    <w:rsid w:val="007931BD"/>
    <w:rsid w:val="0080222B"/>
    <w:rsid w:val="00843453"/>
    <w:rsid w:val="00875690"/>
    <w:rsid w:val="008809AA"/>
    <w:rsid w:val="008A622A"/>
    <w:rsid w:val="008D312D"/>
    <w:rsid w:val="008F2300"/>
    <w:rsid w:val="0095035A"/>
    <w:rsid w:val="00956831"/>
    <w:rsid w:val="00995838"/>
    <w:rsid w:val="009B2564"/>
    <w:rsid w:val="009C79BD"/>
    <w:rsid w:val="00A11F59"/>
    <w:rsid w:val="00A62884"/>
    <w:rsid w:val="00AA3FB6"/>
    <w:rsid w:val="00AB1B75"/>
    <w:rsid w:val="00AC59FA"/>
    <w:rsid w:val="00B14CB0"/>
    <w:rsid w:val="00B804BE"/>
    <w:rsid w:val="00B9586B"/>
    <w:rsid w:val="00BE546C"/>
    <w:rsid w:val="00C01762"/>
    <w:rsid w:val="00C84A57"/>
    <w:rsid w:val="00CC13E1"/>
    <w:rsid w:val="00D144FD"/>
    <w:rsid w:val="00D1733B"/>
    <w:rsid w:val="00D25FB0"/>
    <w:rsid w:val="00D33DA8"/>
    <w:rsid w:val="00D42ADF"/>
    <w:rsid w:val="00E2242B"/>
    <w:rsid w:val="00E26496"/>
    <w:rsid w:val="00E71D80"/>
    <w:rsid w:val="00E90AC1"/>
    <w:rsid w:val="00F05ED8"/>
    <w:rsid w:val="00F406FE"/>
    <w:rsid w:val="00F8055A"/>
    <w:rsid w:val="00F8534E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D05A5"/>
  <w15:docId w15:val="{5DB5B5FF-8271-496D-ADBE-E376F2A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A0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217C-694F-46AC-B127-8B896C7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Ptak Dominika</cp:lastModifiedBy>
  <cp:revision>3</cp:revision>
  <cp:lastPrinted>2018-10-02T09:35:00Z</cp:lastPrinted>
  <dcterms:created xsi:type="dcterms:W3CDTF">2021-03-22T14:26:00Z</dcterms:created>
  <dcterms:modified xsi:type="dcterms:W3CDTF">2021-03-22T14:26:00Z</dcterms:modified>
  <dc:language>pl-PL</dc:language>
</cp:coreProperties>
</file>