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23E" w14:textId="77777777" w:rsidR="001C3F23" w:rsidRPr="00237D6B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b/>
          <w:sz w:val="24"/>
          <w:szCs w:val="24"/>
        </w:rPr>
        <w:t>OGŁOSZENIE DYREKTORA</w:t>
      </w:r>
    </w:p>
    <w:p w14:paraId="3C532D64" w14:textId="7C8DD327" w:rsidR="001C3F23" w:rsidRPr="00237D6B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b/>
          <w:sz w:val="24"/>
          <w:szCs w:val="24"/>
        </w:rPr>
        <w:t>Narodowego Instytutu Zdrowia Publicznego</w:t>
      </w:r>
      <w:r w:rsidR="00E231EE">
        <w:rPr>
          <w:rFonts w:ascii="Candara" w:hAnsi="Candara" w:cstheme="majorHAnsi"/>
          <w:b/>
          <w:sz w:val="24"/>
          <w:szCs w:val="24"/>
        </w:rPr>
        <w:t xml:space="preserve"> PZH</w:t>
      </w:r>
      <w:r w:rsidRPr="00237D6B">
        <w:rPr>
          <w:rFonts w:ascii="Candara" w:hAnsi="Candara" w:cstheme="majorHAnsi"/>
          <w:b/>
          <w:sz w:val="24"/>
          <w:szCs w:val="24"/>
        </w:rPr>
        <w:t xml:space="preserve"> – Państwowego </w:t>
      </w:r>
      <w:r w:rsidR="00E231EE">
        <w:rPr>
          <w:rFonts w:ascii="Candara" w:hAnsi="Candara" w:cstheme="majorHAnsi"/>
          <w:b/>
          <w:sz w:val="24"/>
          <w:szCs w:val="24"/>
        </w:rPr>
        <w:t>Instytutu Badawczego</w:t>
      </w:r>
    </w:p>
    <w:p w14:paraId="5E011923" w14:textId="2F60866F" w:rsidR="001C3F23" w:rsidRPr="00237D6B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237D6B">
        <w:rPr>
          <w:rFonts w:ascii="Candara" w:hAnsi="Candara" w:cstheme="majorHAnsi"/>
          <w:b/>
          <w:sz w:val="24"/>
          <w:szCs w:val="24"/>
        </w:rPr>
        <w:t xml:space="preserve">z dnia </w:t>
      </w:r>
      <w:r w:rsidR="00E231EE">
        <w:rPr>
          <w:rFonts w:ascii="Candara" w:hAnsi="Candara" w:cstheme="majorHAnsi"/>
          <w:b/>
          <w:sz w:val="24"/>
          <w:szCs w:val="24"/>
        </w:rPr>
        <w:t>16</w:t>
      </w:r>
      <w:r w:rsidR="00237D6B" w:rsidRPr="00237D6B">
        <w:rPr>
          <w:rFonts w:ascii="Candara" w:hAnsi="Candara" w:cstheme="majorHAnsi"/>
          <w:b/>
          <w:sz w:val="24"/>
          <w:szCs w:val="24"/>
        </w:rPr>
        <w:t>.0</w:t>
      </w:r>
      <w:r w:rsidR="00E231EE">
        <w:rPr>
          <w:rFonts w:ascii="Candara" w:hAnsi="Candara" w:cstheme="majorHAnsi"/>
          <w:b/>
          <w:sz w:val="24"/>
          <w:szCs w:val="24"/>
        </w:rPr>
        <w:t>8</w:t>
      </w:r>
      <w:r w:rsidR="00237D6B" w:rsidRPr="00237D6B">
        <w:rPr>
          <w:rFonts w:ascii="Candara" w:hAnsi="Candara" w:cstheme="majorHAnsi"/>
          <w:b/>
          <w:sz w:val="24"/>
          <w:szCs w:val="24"/>
        </w:rPr>
        <w:t>.</w:t>
      </w:r>
      <w:r w:rsidRPr="00237D6B">
        <w:rPr>
          <w:rFonts w:ascii="Candara" w:hAnsi="Candara" w:cstheme="majorHAnsi"/>
          <w:b/>
          <w:sz w:val="24"/>
          <w:szCs w:val="24"/>
        </w:rPr>
        <w:t>20</w:t>
      </w:r>
      <w:r w:rsidR="00DC2184" w:rsidRPr="00237D6B">
        <w:rPr>
          <w:rFonts w:ascii="Candara" w:hAnsi="Candara" w:cstheme="majorHAnsi"/>
          <w:b/>
          <w:sz w:val="24"/>
          <w:szCs w:val="24"/>
        </w:rPr>
        <w:t>21</w:t>
      </w:r>
      <w:r w:rsidRPr="00237D6B">
        <w:rPr>
          <w:rFonts w:ascii="Candara" w:hAnsi="Candara" w:cstheme="majorHAnsi"/>
          <w:b/>
          <w:sz w:val="24"/>
          <w:szCs w:val="24"/>
        </w:rPr>
        <w:t xml:space="preserve"> r.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14:paraId="6B2E3C50" w14:textId="0092B00A" w:rsidR="001C3F23" w:rsidRPr="00237D6B" w:rsidRDefault="00686114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specjalisty </w:t>
      </w:r>
      <w:proofErr w:type="spellStart"/>
      <w:r w:rsidR="00237D6B" w:rsidRPr="00237D6B">
        <w:rPr>
          <w:rFonts w:ascii="Candara" w:hAnsi="Candara" w:cstheme="majorHAnsi"/>
          <w:b/>
          <w:sz w:val="24"/>
          <w:szCs w:val="24"/>
          <w:lang w:eastAsia="pl-PL"/>
        </w:rPr>
        <w:t>inżynieryjno</w:t>
      </w:r>
      <w:proofErr w:type="spellEnd"/>
      <w:r w:rsidR="00237D6B"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>-</w:t>
      </w:r>
      <w:r w:rsidR="00237D6B"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>technicznego</w:t>
      </w:r>
    </w:p>
    <w:p w14:paraId="67CCB8C7" w14:textId="4E115543" w:rsidR="001C3F23" w:rsidRPr="00237D6B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237D6B">
        <w:rPr>
          <w:rFonts w:ascii="Candara" w:hAnsi="Candara" w:cstheme="majorHAnsi"/>
          <w:b/>
          <w:sz w:val="24"/>
          <w:szCs w:val="24"/>
          <w:lang w:eastAsia="pl-PL"/>
        </w:rPr>
        <w:t xml:space="preserve">w Zakładzie </w:t>
      </w:r>
      <w:r w:rsidR="00686114" w:rsidRPr="00237D6B">
        <w:rPr>
          <w:rFonts w:ascii="Candara" w:hAnsi="Candara" w:cstheme="majorHAnsi"/>
          <w:b/>
          <w:sz w:val="24"/>
          <w:szCs w:val="24"/>
          <w:lang w:eastAsia="pl-PL"/>
        </w:rPr>
        <w:t>Żywieni</w:t>
      </w:r>
      <w:r w:rsidR="00B161CC">
        <w:rPr>
          <w:rFonts w:ascii="Candara" w:hAnsi="Candara" w:cstheme="majorHAnsi"/>
          <w:b/>
          <w:sz w:val="24"/>
          <w:szCs w:val="24"/>
          <w:lang w:eastAsia="pl-PL"/>
        </w:rPr>
        <w:t xml:space="preserve">a i Wartości Odżywczej Żywności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>NIZP</w:t>
      </w:r>
      <w:r w:rsidR="0073247D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Pr="00237D6B">
        <w:rPr>
          <w:rFonts w:ascii="Candara" w:hAnsi="Candara" w:cstheme="majorHAnsi"/>
          <w:b/>
          <w:sz w:val="24"/>
          <w:szCs w:val="24"/>
          <w:lang w:eastAsia="pl-PL"/>
        </w:rPr>
        <w:t>PZH</w:t>
      </w:r>
      <w:r w:rsidR="0073247D">
        <w:rPr>
          <w:rFonts w:ascii="Candara" w:hAnsi="Candara" w:cstheme="majorHAnsi"/>
          <w:b/>
          <w:sz w:val="24"/>
          <w:szCs w:val="24"/>
          <w:lang w:eastAsia="pl-PL"/>
        </w:rPr>
        <w:t>-PIB</w:t>
      </w:r>
    </w:p>
    <w:p w14:paraId="33D9A3E7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3F71A731" w14:textId="269006C2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Etat</w:t>
      </w:r>
      <w:r w:rsidR="00EF6E9D">
        <w:rPr>
          <w:rFonts w:ascii="Candara" w:hAnsi="Candara" w:cstheme="majorHAnsi"/>
          <w:sz w:val="24"/>
          <w:szCs w:val="24"/>
        </w:rPr>
        <w:t>:</w:t>
      </w:r>
      <w:r w:rsidRPr="00237D6B">
        <w:rPr>
          <w:rFonts w:ascii="Candara" w:hAnsi="Candara" w:cstheme="majorHAnsi"/>
          <w:sz w:val="24"/>
          <w:szCs w:val="24"/>
        </w:rPr>
        <w:t xml:space="preserve"> w pełnym wymiarze czasu pracy </w:t>
      </w:r>
    </w:p>
    <w:p w14:paraId="0627C737" w14:textId="7E600F5F" w:rsidR="001C3F23" w:rsidRDefault="001C3F23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Miejsce świadczenia pracy: Warszawa</w:t>
      </w:r>
    </w:p>
    <w:p w14:paraId="3F12363D" w14:textId="77777777" w:rsidR="001C3F23" w:rsidRPr="00237D6B" w:rsidRDefault="001C3F23" w:rsidP="001C3F23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38B790E9" w14:textId="77777777" w:rsidR="001C3F23" w:rsidRPr="00237D6B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Zakres zadań</w:t>
      </w:r>
    </w:p>
    <w:p w14:paraId="72179ACC" w14:textId="7E3D4E62" w:rsidR="00B161CC" w:rsidRDefault="00B161CC" w:rsidP="00B161CC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4D87">
        <w:rPr>
          <w:rFonts w:ascii="Candara" w:eastAsia="Times New Roman" w:hAnsi="Candara"/>
          <w:lang w:eastAsia="pl-PL"/>
        </w:rPr>
        <w:t xml:space="preserve">Udział w realizacji tematów naukowo-badawczych </w:t>
      </w:r>
      <w:r w:rsidRPr="00D14D87">
        <w:rPr>
          <w:rFonts w:ascii="Candara" w:hAnsi="Candara"/>
          <w:shd w:val="clear" w:color="auto" w:fill="FFFFFF"/>
        </w:rPr>
        <w:t xml:space="preserve">w zakresie tematyki Pracowni Profilaktyki Chorób </w:t>
      </w:r>
      <w:proofErr w:type="spellStart"/>
      <w:r w:rsidRPr="00D14D87">
        <w:rPr>
          <w:rFonts w:ascii="Candara" w:hAnsi="Candara"/>
          <w:shd w:val="clear" w:color="auto" w:fill="FFFFFF"/>
        </w:rPr>
        <w:t>Żywnieniowozależnych</w:t>
      </w:r>
      <w:proofErr w:type="spellEnd"/>
      <w:r w:rsidR="00E231EE">
        <w:rPr>
          <w:rFonts w:ascii="Candara" w:hAnsi="Candara"/>
          <w:shd w:val="clear" w:color="auto" w:fill="FFFFFF"/>
        </w:rPr>
        <w:t>;</w:t>
      </w:r>
    </w:p>
    <w:p w14:paraId="318CEE57" w14:textId="2400752B" w:rsidR="00394F91" w:rsidRPr="00B161CC" w:rsidRDefault="00B161CC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4D87">
        <w:rPr>
          <w:rFonts w:ascii="Candara" w:eastAsia="Times New Roman" w:hAnsi="Candara"/>
          <w:lang w:eastAsia="pl-PL"/>
        </w:rPr>
        <w:t>Wykonywanie badań z wykorzystaniem metod chemii klasycznej (m.in.: metody ekstrakcyjno-wagowe, miareczkowe) i instrumentalnej (m.in. GC/MS, HPLC</w:t>
      </w:r>
      <w:r>
        <w:rPr>
          <w:rFonts w:ascii="Candara" w:eastAsia="Times New Roman" w:hAnsi="Candara"/>
          <w:lang w:eastAsia="pl-PL"/>
        </w:rPr>
        <w:t>)</w:t>
      </w:r>
      <w:r w:rsidR="00E231EE">
        <w:rPr>
          <w:rFonts w:ascii="Candara" w:eastAsia="Times New Roman" w:hAnsi="Candara"/>
          <w:lang w:eastAsia="pl-PL"/>
        </w:rPr>
        <w:t>;</w:t>
      </w:r>
    </w:p>
    <w:p w14:paraId="42FF9DF5" w14:textId="332DC5FB" w:rsidR="00B161CC" w:rsidRPr="00B161CC" w:rsidRDefault="00B161CC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4D87">
        <w:rPr>
          <w:rFonts w:ascii="Candara" w:eastAsia="Times New Roman" w:hAnsi="Candara"/>
          <w:lang w:eastAsia="pl-PL"/>
        </w:rPr>
        <w:t xml:space="preserve">Udział w prowadzeniu prac naukowych i rozwojowych dotyczących tematyki składu i jakości żywności, </w:t>
      </w:r>
      <w:proofErr w:type="spellStart"/>
      <w:r w:rsidRPr="00D14D87">
        <w:rPr>
          <w:rFonts w:ascii="Candara" w:eastAsia="Times New Roman" w:hAnsi="Candara"/>
          <w:lang w:eastAsia="pl-PL"/>
        </w:rPr>
        <w:t>metabolomiki</w:t>
      </w:r>
      <w:proofErr w:type="spellEnd"/>
      <w:r w:rsidRPr="00D14D87">
        <w:rPr>
          <w:rFonts w:ascii="Candara" w:eastAsia="Times New Roman" w:hAnsi="Candara"/>
          <w:lang w:eastAsia="pl-PL"/>
        </w:rPr>
        <w:t xml:space="preserve"> żywności i żywienia, żywieniowych czynników ryzyka chorób </w:t>
      </w:r>
      <w:proofErr w:type="spellStart"/>
      <w:r w:rsidRPr="00D14D87">
        <w:rPr>
          <w:rFonts w:ascii="Candara" w:eastAsia="Times New Roman" w:hAnsi="Candara"/>
          <w:lang w:eastAsia="pl-PL"/>
        </w:rPr>
        <w:t>dietozależnych</w:t>
      </w:r>
      <w:proofErr w:type="spellEnd"/>
      <w:r w:rsidR="00E231EE">
        <w:rPr>
          <w:rFonts w:ascii="Candara" w:eastAsia="Times New Roman" w:hAnsi="Candara"/>
          <w:lang w:eastAsia="pl-PL"/>
        </w:rPr>
        <w:t>;</w:t>
      </w:r>
    </w:p>
    <w:p w14:paraId="5011E5F8" w14:textId="6D738B1A" w:rsidR="00B161CC" w:rsidRPr="00B161CC" w:rsidRDefault="00B161CC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4D87">
        <w:rPr>
          <w:rFonts w:ascii="Candara" w:eastAsia="Times New Roman" w:hAnsi="Candara"/>
          <w:lang w:eastAsia="pl-PL"/>
        </w:rPr>
        <w:t xml:space="preserve">Przegląd czasopiśmiennictwa naukowego, w tym analiza i ocena żywieniowych czynników ryzyka chorób </w:t>
      </w:r>
      <w:proofErr w:type="spellStart"/>
      <w:r w:rsidRPr="00D14D87">
        <w:rPr>
          <w:rFonts w:ascii="Candara" w:eastAsia="Times New Roman" w:hAnsi="Candara"/>
          <w:lang w:eastAsia="pl-PL"/>
        </w:rPr>
        <w:t>dietozależnych</w:t>
      </w:r>
      <w:proofErr w:type="spellEnd"/>
      <w:r w:rsidR="00E231EE">
        <w:rPr>
          <w:rFonts w:ascii="Candara" w:eastAsia="Times New Roman" w:hAnsi="Candara"/>
          <w:lang w:eastAsia="pl-PL"/>
        </w:rPr>
        <w:t>;</w:t>
      </w:r>
    </w:p>
    <w:p w14:paraId="438829EB" w14:textId="60CCB205" w:rsidR="00B161CC" w:rsidRPr="00B161CC" w:rsidRDefault="00B161CC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4D87">
        <w:rPr>
          <w:rFonts w:ascii="Candara" w:eastAsia="Times New Roman" w:hAnsi="Candara"/>
          <w:lang w:eastAsia="pl-PL"/>
        </w:rPr>
        <w:t xml:space="preserve">Udział w opracowywaniu dokumentów związanych z bieżącą działalnością Pracowni (opinie </w:t>
      </w:r>
      <w:r w:rsidR="00E231EE">
        <w:rPr>
          <w:rFonts w:ascii="Candara" w:eastAsia="Times New Roman" w:hAnsi="Candara"/>
          <w:lang w:eastAsia="pl-PL"/>
        </w:rPr>
        <w:t xml:space="preserve">                                   </w:t>
      </w:r>
      <w:r w:rsidRPr="00D14D87">
        <w:rPr>
          <w:rFonts w:ascii="Candara" w:eastAsia="Times New Roman" w:hAnsi="Candara"/>
          <w:lang w:eastAsia="pl-PL"/>
        </w:rPr>
        <w:t>i ekspertyzy, korespondencja, odpowiedzi na zapytania), w tym współpracą</w:t>
      </w:r>
      <w:r w:rsidRPr="00D14D87">
        <w:rPr>
          <w:rFonts w:ascii="Candara" w:eastAsia="Times New Roman" w:hAnsi="Candara"/>
          <w:lang w:eastAsia="pl-PL"/>
        </w:rPr>
        <w:br/>
        <w:t>z instytucjami zewnętrznymi</w:t>
      </w:r>
      <w:r w:rsidR="00E231EE">
        <w:rPr>
          <w:rFonts w:ascii="Candara" w:eastAsia="Times New Roman" w:hAnsi="Candara"/>
          <w:lang w:eastAsia="pl-PL"/>
        </w:rPr>
        <w:t>;</w:t>
      </w:r>
    </w:p>
    <w:p w14:paraId="7D2C56DC" w14:textId="45417980" w:rsidR="00B161CC" w:rsidRPr="008F7638" w:rsidRDefault="00B161CC" w:rsidP="008F7638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4D87">
        <w:rPr>
          <w:rFonts w:ascii="Candara" w:eastAsia="Times New Roman" w:hAnsi="Candara"/>
          <w:lang w:eastAsia="pl-PL"/>
        </w:rPr>
        <w:t>Udział w pracach związanych z utrzymaniem systemu zapewnienia jakości badań laboratoryjnych</w:t>
      </w:r>
      <w:r w:rsidR="00EB6153">
        <w:rPr>
          <w:rFonts w:ascii="Candara" w:eastAsia="Times New Roman" w:hAnsi="Candara"/>
          <w:lang w:eastAsia="pl-PL"/>
        </w:rPr>
        <w:t>.</w:t>
      </w:r>
    </w:p>
    <w:p w14:paraId="790507F4" w14:textId="77777777" w:rsidR="001C3F23" w:rsidRPr="00237D6B" w:rsidRDefault="001C3F23" w:rsidP="00394F91">
      <w:pPr>
        <w:pStyle w:val="Akapitzlist"/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510F1CBE" w14:textId="77777777" w:rsidR="001C3F23" w:rsidRPr="00237D6B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Wymagania konieczne</w:t>
      </w:r>
    </w:p>
    <w:p w14:paraId="054685E7" w14:textId="30B81B91" w:rsidR="00445F6B" w:rsidRPr="00EB6153" w:rsidRDefault="00394F91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EB6153">
        <w:rPr>
          <w:rFonts w:ascii="Candara" w:hAnsi="Candara" w:cstheme="majorHAnsi"/>
          <w:sz w:val="24"/>
          <w:szCs w:val="24"/>
        </w:rPr>
        <w:t xml:space="preserve">Wyższe wykształcenie </w:t>
      </w:r>
      <w:r w:rsidR="00B161CC" w:rsidRPr="00EB6153">
        <w:rPr>
          <w:rFonts w:ascii="Candara" w:eastAsia="Times New Roman" w:hAnsi="Candara"/>
          <w:sz w:val="24"/>
          <w:szCs w:val="24"/>
          <w:lang w:eastAsia="pl-PL"/>
        </w:rPr>
        <w:t>– preferowane chemiczne lub pokrewne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3414034C" w14:textId="68E85ED9" w:rsidR="00EB6153" w:rsidRPr="00EB6153" w:rsidRDefault="00EB6153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EB6153">
        <w:rPr>
          <w:rFonts w:ascii="Candara" w:eastAsia="Times New Roman" w:hAnsi="Candara"/>
          <w:sz w:val="24"/>
          <w:szCs w:val="24"/>
          <w:lang w:eastAsia="pl-PL"/>
        </w:rPr>
        <w:t>Biegła znajomość pakietu programów biurowych MS Office</w:t>
      </w:r>
      <w:r w:rsidR="00E231EE">
        <w:rPr>
          <w:rFonts w:ascii="Candara" w:eastAsia="Times New Roman" w:hAnsi="Candara"/>
          <w:sz w:val="24"/>
          <w:szCs w:val="24"/>
          <w:lang w:eastAsia="pl-PL"/>
        </w:rPr>
        <w:t>;</w:t>
      </w:r>
    </w:p>
    <w:p w14:paraId="6F9D5757" w14:textId="490DD6E0" w:rsidR="00EB6153" w:rsidRPr="00EB6153" w:rsidRDefault="00EB6153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EB6153">
        <w:rPr>
          <w:rFonts w:ascii="Candara" w:eastAsia="Times New Roman" w:hAnsi="Candara"/>
          <w:sz w:val="24"/>
          <w:szCs w:val="24"/>
          <w:lang w:eastAsia="pl-PL"/>
        </w:rPr>
        <w:t>Znajomość języka angielskiego na poziomie co najmniej średniozaawansowanym</w:t>
      </w:r>
      <w:r w:rsidR="00E231EE">
        <w:rPr>
          <w:rFonts w:ascii="Candara" w:eastAsia="Times New Roman" w:hAnsi="Candara"/>
          <w:sz w:val="24"/>
          <w:szCs w:val="24"/>
          <w:lang w:eastAsia="pl-PL"/>
        </w:rPr>
        <w:t>;</w:t>
      </w:r>
    </w:p>
    <w:p w14:paraId="47DD8EA0" w14:textId="07E3F981" w:rsidR="00FC1225" w:rsidRPr="00EB6153" w:rsidRDefault="00EB6153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EB6153">
        <w:rPr>
          <w:rFonts w:ascii="Candara" w:eastAsia="Times New Roman" w:hAnsi="Candara"/>
          <w:sz w:val="24"/>
          <w:szCs w:val="24"/>
          <w:lang w:eastAsia="pl-PL"/>
        </w:rPr>
        <w:t xml:space="preserve">Umiejętność pracy w zespole, kreatywność, samodzielność, dokładność, zaangażowanie, </w:t>
      </w:r>
      <w:r>
        <w:rPr>
          <w:rFonts w:ascii="Candara" w:eastAsia="Times New Roman" w:hAnsi="Candara"/>
          <w:sz w:val="24"/>
          <w:szCs w:val="24"/>
          <w:lang w:eastAsia="pl-PL"/>
        </w:rPr>
        <w:t>w</w:t>
      </w:r>
      <w:r w:rsidRPr="00EB6153">
        <w:rPr>
          <w:rFonts w:ascii="Candara" w:eastAsia="Times New Roman" w:hAnsi="Candara"/>
          <w:sz w:val="24"/>
          <w:szCs w:val="24"/>
          <w:lang w:eastAsia="pl-PL"/>
        </w:rPr>
        <w:t>ysoka kultura osobista</w:t>
      </w:r>
      <w:r>
        <w:rPr>
          <w:rFonts w:ascii="Candara" w:eastAsia="Times New Roman" w:hAnsi="Candara"/>
          <w:sz w:val="24"/>
          <w:szCs w:val="24"/>
          <w:lang w:eastAsia="pl-PL"/>
        </w:rPr>
        <w:t>.</w:t>
      </w:r>
    </w:p>
    <w:p w14:paraId="0183851A" w14:textId="77777777" w:rsidR="001C3F23" w:rsidRPr="00EB6153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2D95F95C" w14:textId="77777777" w:rsidR="001C3F23" w:rsidRPr="00237D6B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Dodatkowym atutem będą</w:t>
      </w:r>
    </w:p>
    <w:p w14:paraId="3BE15FB1" w14:textId="1A224680" w:rsidR="00445F6B" w:rsidRPr="00EB6153" w:rsidRDefault="00EB6153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EB6153">
        <w:rPr>
          <w:rFonts w:ascii="Candara" w:eastAsia="Times New Roman" w:hAnsi="Candara"/>
          <w:sz w:val="24"/>
          <w:szCs w:val="24"/>
          <w:lang w:eastAsia="pl-PL"/>
        </w:rPr>
        <w:t xml:space="preserve">Doświadczenie w pracy w laboratorium chemicznym, w szczególności </w:t>
      </w:r>
      <w:r w:rsidRPr="00EB6153">
        <w:rPr>
          <w:rFonts w:ascii="Candara" w:eastAsia="Times New Roman" w:hAnsi="Candara"/>
          <w:sz w:val="24"/>
          <w:szCs w:val="24"/>
          <w:lang w:eastAsia="pl-PL"/>
        </w:rPr>
        <w:br/>
        <w:t>z zastosowaniem technik chromatografii gazowej i cieczo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2FF94E6E" w14:textId="426FC5B1" w:rsidR="00EB6153" w:rsidRPr="00EB6153" w:rsidRDefault="00EB6153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EB6153">
        <w:rPr>
          <w:rFonts w:ascii="Candara" w:eastAsia="Times New Roman" w:hAnsi="Candara"/>
          <w:sz w:val="24"/>
          <w:szCs w:val="24"/>
          <w:lang w:eastAsia="pl-PL"/>
        </w:rPr>
        <w:t>Zaawansowana umiejętność obsługi programu MS Excel</w:t>
      </w:r>
      <w:r w:rsidR="00E231EE">
        <w:rPr>
          <w:rFonts w:ascii="Candara" w:eastAsia="Times New Roman" w:hAnsi="Candara"/>
          <w:sz w:val="24"/>
          <w:szCs w:val="24"/>
          <w:lang w:eastAsia="pl-PL"/>
        </w:rPr>
        <w:t>;</w:t>
      </w:r>
    </w:p>
    <w:p w14:paraId="374AF1CF" w14:textId="7B8D6FD5" w:rsidR="00EB6153" w:rsidRPr="00EB6153" w:rsidRDefault="00EB6153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EB6153">
        <w:rPr>
          <w:rFonts w:ascii="Candara" w:eastAsia="Times New Roman" w:hAnsi="Candara"/>
          <w:sz w:val="24"/>
          <w:szCs w:val="24"/>
          <w:lang w:eastAsia="pl-PL"/>
        </w:rPr>
        <w:t>Znajomość metod oceny statystycznej wyników badań</w:t>
      </w:r>
      <w:r w:rsidR="00E231EE">
        <w:rPr>
          <w:rFonts w:ascii="Candara" w:eastAsia="Times New Roman" w:hAnsi="Candara"/>
          <w:sz w:val="24"/>
          <w:szCs w:val="24"/>
          <w:lang w:eastAsia="pl-PL"/>
        </w:rPr>
        <w:t>;</w:t>
      </w:r>
    </w:p>
    <w:p w14:paraId="180475C5" w14:textId="25BBB8A7" w:rsidR="00445F6B" w:rsidRPr="00237D6B" w:rsidRDefault="00445F6B" w:rsidP="00686114">
      <w:pPr>
        <w:pStyle w:val="Akapitzlist"/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71005867" w14:textId="77777777" w:rsidR="001C3F23" w:rsidRPr="00237D6B" w:rsidRDefault="001C3F23" w:rsidP="001C3F23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354C612D" w14:textId="77777777" w:rsidR="001C3F23" w:rsidRPr="00237D6B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lastRenderedPageBreak/>
        <w:t>Wymagane dokumenty i oświadczenia</w:t>
      </w:r>
    </w:p>
    <w:p w14:paraId="4E38DBA1" w14:textId="06C83030" w:rsidR="001C3F23" w:rsidRPr="00237D6B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List motywacyjny oraz curriculum vitae (CV)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764E98FC" w14:textId="558BB369" w:rsidR="001C3F23" w:rsidRPr="00237D6B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404FF229" w14:textId="0D6F6263" w:rsidR="001C3F23" w:rsidRPr="00237D6B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Kopie świadectw z poprzednich zakładów pracy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2C25DFBD" w14:textId="77777777" w:rsidR="0020497C" w:rsidRPr="00237D6B" w:rsidRDefault="0020497C" w:rsidP="0020497C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Oświadczenie – zgoda na udział w rekrutacji, stanowiące załącznik do ogłoszenia.</w:t>
      </w:r>
    </w:p>
    <w:p w14:paraId="111161F2" w14:textId="77777777" w:rsidR="00FC1225" w:rsidRPr="00237D6B" w:rsidRDefault="00FC1225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  <w:sz w:val="24"/>
          <w:szCs w:val="24"/>
        </w:rPr>
      </w:pPr>
    </w:p>
    <w:p w14:paraId="78F4CD21" w14:textId="2DA79524" w:rsidR="001C3F23" w:rsidRPr="00237D6B" w:rsidRDefault="001C3F23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b/>
          <w:sz w:val="24"/>
          <w:szCs w:val="24"/>
        </w:rPr>
        <w:t xml:space="preserve">Brak niniejszego oświadczenia lub jego niepodpisanie, powoduje wyłączenie aplikacji kandydata </w:t>
      </w:r>
      <w:r w:rsidR="0020497C" w:rsidRPr="00237D6B">
        <w:rPr>
          <w:rFonts w:ascii="Candara" w:hAnsi="Candara" w:cstheme="majorHAnsi"/>
          <w:b/>
          <w:sz w:val="24"/>
          <w:szCs w:val="24"/>
        </w:rPr>
        <w:br/>
      </w:r>
      <w:r w:rsidRPr="00237D6B">
        <w:rPr>
          <w:rFonts w:ascii="Candara" w:hAnsi="Candara" w:cstheme="majorHAnsi"/>
          <w:b/>
          <w:sz w:val="24"/>
          <w:szCs w:val="24"/>
        </w:rPr>
        <w:t>z procesu naboru na wakujące stanowisko.</w:t>
      </w:r>
    </w:p>
    <w:p w14:paraId="626E5E27" w14:textId="77777777" w:rsidR="001C3F23" w:rsidRPr="00237D6B" w:rsidRDefault="001C3F23" w:rsidP="001C3F23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3F1EDF0D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W ramach zatrudnienia oferujemy</w:t>
      </w:r>
    </w:p>
    <w:p w14:paraId="1E5FCA3F" w14:textId="70033A91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Umowę o pracę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5BDE822A" w14:textId="3508506C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Stabilność i płynność finansową pracodawcy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023476B4" w14:textId="39946A91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Wsparcie rozwoju zawodowego i możliwość podnoszenia kwalifikacji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31BA8B04" w14:textId="7720EFBC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Przyjazną atmosferę pracy</w:t>
      </w:r>
      <w:r w:rsidR="00E231EE">
        <w:rPr>
          <w:rFonts w:ascii="Candara" w:hAnsi="Candara" w:cstheme="majorHAnsi"/>
          <w:sz w:val="24"/>
          <w:szCs w:val="24"/>
        </w:rPr>
        <w:t>;</w:t>
      </w:r>
    </w:p>
    <w:p w14:paraId="5C73F810" w14:textId="77777777" w:rsidR="001C3F23" w:rsidRPr="00237D6B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Świadczenia socjalne.</w:t>
      </w:r>
    </w:p>
    <w:p w14:paraId="680065F6" w14:textId="77777777" w:rsidR="001C3F23" w:rsidRPr="00237D6B" w:rsidRDefault="001C3F23" w:rsidP="001C3F2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72547AA3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Termin i miejsce składania dokumentów</w:t>
      </w:r>
    </w:p>
    <w:p w14:paraId="5D4B34CB" w14:textId="34748212" w:rsidR="0020497C" w:rsidRPr="00237D6B" w:rsidRDefault="0020497C" w:rsidP="0020497C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 xml:space="preserve">Dokumenty aplikacyjne można składać drogą elektroniczną na adres e-mail: </w:t>
      </w:r>
      <w:hyperlink r:id="rId8" w:history="1">
        <w:r w:rsidRPr="00237D6B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Pr="00237D6B">
        <w:rPr>
          <w:rFonts w:ascii="Candara" w:hAnsi="Candara" w:cstheme="majorHAnsi"/>
          <w:sz w:val="24"/>
          <w:szCs w:val="24"/>
        </w:rPr>
        <w:t xml:space="preserve"> </w:t>
      </w:r>
      <w:r w:rsidR="00E231EE">
        <w:rPr>
          <w:rFonts w:ascii="Candara" w:hAnsi="Candara" w:cstheme="majorHAnsi"/>
          <w:sz w:val="24"/>
          <w:szCs w:val="24"/>
        </w:rPr>
        <w:t xml:space="preserve">  </w:t>
      </w:r>
      <w:r w:rsidRPr="00237D6B">
        <w:rPr>
          <w:rFonts w:ascii="Candara" w:hAnsi="Candara" w:cstheme="majorHAnsi"/>
          <w:sz w:val="24"/>
          <w:szCs w:val="24"/>
        </w:rPr>
        <w:t>w terminie do</w:t>
      </w:r>
      <w:r w:rsidRPr="00237D6B">
        <w:rPr>
          <w:rFonts w:ascii="Candara" w:hAnsi="Candara" w:cstheme="majorHAnsi"/>
          <w:b/>
          <w:sz w:val="24"/>
          <w:szCs w:val="24"/>
        </w:rPr>
        <w:t xml:space="preserve"> </w:t>
      </w:r>
      <w:r w:rsidR="008F219B">
        <w:rPr>
          <w:rFonts w:ascii="Candara" w:hAnsi="Candara" w:cstheme="majorHAnsi"/>
          <w:b/>
          <w:sz w:val="24"/>
          <w:szCs w:val="24"/>
        </w:rPr>
        <w:t>30</w:t>
      </w:r>
      <w:r w:rsidR="00394F91" w:rsidRPr="00237D6B">
        <w:rPr>
          <w:rFonts w:ascii="Candara" w:hAnsi="Candara" w:cstheme="majorHAnsi"/>
          <w:b/>
          <w:sz w:val="24"/>
          <w:szCs w:val="24"/>
        </w:rPr>
        <w:t>.0</w:t>
      </w:r>
      <w:r w:rsidR="00E231EE">
        <w:rPr>
          <w:rFonts w:ascii="Candara" w:hAnsi="Candara" w:cstheme="majorHAnsi"/>
          <w:b/>
          <w:sz w:val="24"/>
          <w:szCs w:val="24"/>
        </w:rPr>
        <w:t>8</w:t>
      </w:r>
      <w:r w:rsidRPr="00237D6B">
        <w:rPr>
          <w:rFonts w:ascii="Candara" w:hAnsi="Candara" w:cstheme="majorHAnsi"/>
          <w:b/>
          <w:sz w:val="24"/>
          <w:szCs w:val="24"/>
        </w:rPr>
        <w:t xml:space="preserve"> 2021 r.;</w:t>
      </w:r>
    </w:p>
    <w:p w14:paraId="03722B96" w14:textId="24247476" w:rsidR="001C3F23" w:rsidRPr="00237D6B" w:rsidRDefault="001C3F23" w:rsidP="001C3F23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z dopiskiem</w:t>
      </w:r>
      <w:r w:rsidRPr="00237D6B">
        <w:rPr>
          <w:rFonts w:ascii="Candara" w:hAnsi="Candara" w:cstheme="majorHAnsi"/>
          <w:b/>
          <w:sz w:val="24"/>
          <w:szCs w:val="24"/>
        </w:rPr>
        <w:t xml:space="preserve"> „Konkurs na stanowisko</w:t>
      </w:r>
      <w:r w:rsidRPr="00237D6B">
        <w:rPr>
          <w:rFonts w:ascii="Candara" w:hAnsi="Candara" w:cstheme="minorHAnsi"/>
          <w:b/>
          <w:sz w:val="24"/>
          <w:szCs w:val="24"/>
        </w:rPr>
        <w:t xml:space="preserve"> </w:t>
      </w:r>
      <w:r w:rsidR="008F219B">
        <w:rPr>
          <w:rFonts w:ascii="Candara" w:hAnsi="Candara" w:cstheme="minorHAnsi"/>
          <w:b/>
          <w:sz w:val="24"/>
          <w:szCs w:val="24"/>
        </w:rPr>
        <w:t>s</w:t>
      </w:r>
      <w:r w:rsidR="00394F91"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pecjalista </w:t>
      </w:r>
      <w:r w:rsidR="008F7638">
        <w:rPr>
          <w:rFonts w:ascii="Candara" w:eastAsia="Calibri" w:hAnsi="Candara" w:cstheme="majorHAnsi"/>
          <w:b/>
          <w:sz w:val="24"/>
          <w:szCs w:val="24"/>
          <w:lang w:eastAsia="en-US"/>
        </w:rPr>
        <w:t>in</w:t>
      </w:r>
      <w:r w:rsidR="00EF6E9D">
        <w:rPr>
          <w:rFonts w:ascii="Candara" w:eastAsia="Calibri" w:hAnsi="Candara" w:cstheme="majorHAnsi"/>
          <w:b/>
          <w:sz w:val="24"/>
          <w:szCs w:val="24"/>
          <w:lang w:eastAsia="en-US"/>
        </w:rPr>
        <w:t>żynieryjno</w:t>
      </w:r>
      <w:r w:rsidR="00C4761D"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>-</w:t>
      </w:r>
      <w:r w:rsidR="00394F91"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>techniczny</w:t>
      </w:r>
      <w:r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 </w:t>
      </w:r>
      <w:r w:rsidR="008F219B">
        <w:rPr>
          <w:rFonts w:ascii="Candara" w:eastAsia="Calibri" w:hAnsi="Candara" w:cstheme="majorHAnsi"/>
          <w:b/>
          <w:sz w:val="24"/>
          <w:szCs w:val="24"/>
          <w:lang w:eastAsia="en-US"/>
        </w:rPr>
        <w:t>Zakład Żywności</w:t>
      </w:r>
      <w:r w:rsidR="00E231EE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                           </w:t>
      </w:r>
      <w:r w:rsidR="008F219B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 i Wartości Odżywczej Żywności </w:t>
      </w:r>
      <w:r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>NIZP</w:t>
      </w:r>
      <w:r w:rsidR="00E231EE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 </w:t>
      </w:r>
      <w:r w:rsidRPr="00237D6B">
        <w:rPr>
          <w:rFonts w:ascii="Candara" w:eastAsia="Calibri" w:hAnsi="Candara" w:cstheme="majorHAnsi"/>
          <w:b/>
          <w:sz w:val="24"/>
          <w:szCs w:val="24"/>
          <w:lang w:eastAsia="en-US"/>
        </w:rPr>
        <w:t>PZH</w:t>
      </w:r>
      <w:r w:rsidR="00E231EE">
        <w:rPr>
          <w:rFonts w:ascii="Candara" w:eastAsia="Calibri" w:hAnsi="Candara" w:cstheme="majorHAnsi"/>
          <w:b/>
          <w:sz w:val="24"/>
          <w:szCs w:val="24"/>
          <w:lang w:eastAsia="en-US"/>
        </w:rPr>
        <w:t>-PIB</w:t>
      </w:r>
      <w:r w:rsidRPr="00237D6B">
        <w:rPr>
          <w:rFonts w:ascii="Candara" w:hAnsi="Candara" w:cstheme="majorHAnsi"/>
          <w:b/>
          <w:sz w:val="24"/>
          <w:szCs w:val="24"/>
        </w:rPr>
        <w:t>”.</w:t>
      </w:r>
    </w:p>
    <w:p w14:paraId="40F08FF3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Zasady organizacji konkursu</w:t>
      </w:r>
    </w:p>
    <w:p w14:paraId="67CF3A09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13F26688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I etap – selekcja wstępna zgłoszeń kandydatów pod kątem spełnienia wymogów formalnych przystąpienia do konkursu;</w:t>
      </w:r>
    </w:p>
    <w:p w14:paraId="55541B2A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II etap – rozmowa rekrutacyjna.</w:t>
      </w:r>
    </w:p>
    <w:p w14:paraId="04EE2F96" w14:textId="77777777" w:rsidR="001B10EA" w:rsidRPr="00237D6B" w:rsidRDefault="001B10EA" w:rsidP="001C3F2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40A43521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Unieważnienie konkursu</w:t>
      </w:r>
    </w:p>
    <w:p w14:paraId="76971032" w14:textId="468CB4F1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>Narodowy Instytut Zdrowia Publicznego</w:t>
      </w:r>
      <w:r w:rsidR="00E231EE">
        <w:rPr>
          <w:rFonts w:ascii="Candara" w:hAnsi="Candara" w:cstheme="majorHAnsi"/>
          <w:sz w:val="24"/>
          <w:szCs w:val="24"/>
        </w:rPr>
        <w:t xml:space="preserve"> PZH</w:t>
      </w:r>
      <w:r w:rsidRPr="00237D6B">
        <w:rPr>
          <w:rFonts w:ascii="Candara" w:hAnsi="Candara" w:cstheme="majorHAnsi"/>
          <w:sz w:val="24"/>
          <w:szCs w:val="24"/>
        </w:rPr>
        <w:t xml:space="preserve"> – Państwowy </w:t>
      </w:r>
      <w:r w:rsidR="00E231EE">
        <w:rPr>
          <w:rFonts w:ascii="Candara" w:hAnsi="Candara" w:cstheme="majorHAnsi"/>
          <w:sz w:val="24"/>
          <w:szCs w:val="24"/>
        </w:rPr>
        <w:t>Instytut Badawczy</w:t>
      </w:r>
      <w:r w:rsidRPr="00237D6B">
        <w:rPr>
          <w:rFonts w:ascii="Candara" w:hAnsi="Candara" w:cstheme="majorHAnsi"/>
          <w:sz w:val="24"/>
          <w:szCs w:val="24"/>
        </w:rPr>
        <w:t xml:space="preserve"> zastrzega sobie prawo unieważnienia konkursu bez podania przyczyny.</w:t>
      </w:r>
    </w:p>
    <w:p w14:paraId="1C554CDF" w14:textId="77777777" w:rsidR="001C3F23" w:rsidRPr="00237D6B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0F72C07C" w14:textId="77777777" w:rsidR="001C3F23" w:rsidRPr="00237D6B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Zasady postępowania z danymi osobowymi</w:t>
      </w:r>
    </w:p>
    <w:p w14:paraId="7AC502FF" w14:textId="77777777" w:rsidR="0020497C" w:rsidRPr="00A41F91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237D6B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</w:t>
      </w:r>
      <w:r w:rsidRPr="00237D6B">
        <w:rPr>
          <w:rFonts w:ascii="Candara" w:hAnsi="Candara" w:cstheme="majorHAnsi"/>
          <w:sz w:val="24"/>
          <w:szCs w:val="24"/>
          <w:lang w:eastAsia="pl-PL"/>
        </w:rPr>
        <w:lastRenderedPageBreak/>
        <w:t xml:space="preserve">z niego wykluczeni </w:t>
      </w:r>
      <w:r w:rsidRPr="00A41F91">
        <w:rPr>
          <w:rFonts w:ascii="Candara" w:hAnsi="Candara" w:cstheme="majorHAnsi"/>
          <w:sz w:val="24"/>
          <w:szCs w:val="24"/>
          <w:lang w:eastAsia="pl-PL"/>
        </w:rPr>
        <w:t>– nie będą rozpatrywane.</w:t>
      </w:r>
    </w:p>
    <w:p w14:paraId="7310F6D5" w14:textId="77777777" w:rsidR="0020497C" w:rsidRPr="00237D6B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</w:p>
    <w:p w14:paraId="6CDA2F81" w14:textId="77777777" w:rsidR="0020497C" w:rsidRPr="00237D6B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Zgodnie z art. 13 ust. 1 Ogólnego Rozporządzenia o Ochronie Danych (RODO) informujemy, że: </w:t>
      </w:r>
    </w:p>
    <w:p w14:paraId="095D57E2" w14:textId="6E023998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Administratorem danych osobowych kandydatów do pracy jest</w:t>
      </w:r>
      <w:r w:rsidRPr="00237D6B">
        <w:rPr>
          <w:rFonts w:ascii="Candara" w:eastAsia="Calibri" w:hAnsi="Candara" w:cs="Times New Roman"/>
          <w:b/>
          <w:bCs/>
          <w:iCs/>
          <w:sz w:val="24"/>
          <w:szCs w:val="24"/>
          <w:lang w:eastAsia="en-US"/>
        </w:rPr>
        <w:t xml:space="preserve"> 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Narodowy Instytut Zdrowia Publicznego</w:t>
      </w:r>
      <w:r w:rsidR="00E231EE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 PZH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 - Państwowy </w:t>
      </w:r>
      <w:r w:rsidR="00E231EE">
        <w:rPr>
          <w:rFonts w:ascii="Candara" w:eastAsia="Calibri" w:hAnsi="Candara" w:cs="Times New Roman"/>
          <w:iCs/>
          <w:sz w:val="24"/>
          <w:szCs w:val="24"/>
          <w:lang w:eastAsia="en-US"/>
        </w:rPr>
        <w:t>Instytut Badawczy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 (NIZP</w:t>
      </w:r>
      <w:r w:rsidR="00E231EE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 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PZH</w:t>
      </w:r>
      <w:r w:rsidR="00E231EE">
        <w:rPr>
          <w:rFonts w:ascii="Candara" w:eastAsia="Calibri" w:hAnsi="Candara" w:cs="Times New Roman"/>
          <w:iCs/>
          <w:sz w:val="24"/>
          <w:szCs w:val="24"/>
          <w:lang w:eastAsia="en-US"/>
        </w:rPr>
        <w:t>-PIB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) z siedzibą w ul. Chocimska 24, 00-791 Warszawa.</w:t>
      </w:r>
    </w:p>
    <w:p w14:paraId="5D0141DB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237D6B">
          <w:rPr>
            <w:rFonts w:ascii="Candara" w:eastAsia="Calibri" w:hAnsi="Candara" w:cs="Times New Roman"/>
            <w:iCs/>
            <w:color w:val="0563C1"/>
            <w:sz w:val="24"/>
            <w:szCs w:val="24"/>
            <w:u w:val="single"/>
            <w:lang w:eastAsia="en-US"/>
          </w:rPr>
          <w:t>iod@pzh.gov.pl</w:t>
        </w:r>
      </w:hyperlink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.</w:t>
      </w:r>
    </w:p>
    <w:p w14:paraId="144856B6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art. 9 ust. 2 lit. b) </w:t>
      </w:r>
      <w:bookmarkEnd w:id="0"/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36334A07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68ABB413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 nie zamierza przekazywać Państwa danych osobowych do państwa trzeciego lub organizacji międzynarodowej.</w:t>
      </w:r>
    </w:p>
    <w:p w14:paraId="1E282C53" w14:textId="77777777" w:rsidR="0020497C" w:rsidRPr="00237D6B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Mają Państwo prawo uzyskać kopię swoich danych osobowych w siedzibie Administratora.</w:t>
      </w:r>
    </w:p>
    <w:p w14:paraId="06392374" w14:textId="77777777" w:rsidR="0020497C" w:rsidRPr="00237D6B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</w:p>
    <w:p w14:paraId="5911CE90" w14:textId="77777777" w:rsidR="0020497C" w:rsidRPr="00237D6B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u w:val="single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u w:val="single"/>
          <w:lang w:eastAsia="en-US"/>
        </w:rPr>
        <w:t>Dodatkowo zgodnie z art. 13 ust. 2 RODO informujemy, że:</w:t>
      </w:r>
    </w:p>
    <w:p w14:paraId="1B2E57B6" w14:textId="77777777" w:rsidR="0020497C" w:rsidRPr="00237D6B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5BE79C16" w14:textId="77777777" w:rsidR="0020497C" w:rsidRPr="00237D6B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br/>
        <w:t>tj. Prezesa Urzędu Ochrony Danych Osobowych.</w:t>
      </w:r>
    </w:p>
    <w:p w14:paraId="5F5BCFF5" w14:textId="77777777" w:rsidR="0020497C" w:rsidRPr="00237D6B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br/>
        <w:t>w naborze na wolne stanowisko pracy.</w:t>
      </w:r>
    </w:p>
    <w:p w14:paraId="6045CD48" w14:textId="77777777" w:rsidR="0020497C" w:rsidRPr="00237D6B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237D6B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 nie podejmuje decyzji w sposób zautomatyzowany w oparciu o Państwa dane osobowe.</w:t>
      </w:r>
    </w:p>
    <w:p w14:paraId="70E136D8" w14:textId="77777777" w:rsidR="0020497C" w:rsidRPr="00237D6B" w:rsidRDefault="0020497C" w:rsidP="0020497C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0B01E7B2" w14:textId="77777777" w:rsidR="0020497C" w:rsidRPr="00237D6B" w:rsidRDefault="0020497C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  <w:sz w:val="24"/>
          <w:szCs w:val="24"/>
        </w:rPr>
      </w:pPr>
      <w:r w:rsidRPr="00237D6B">
        <w:rPr>
          <w:rFonts w:ascii="Candara" w:hAnsi="Candara"/>
          <w:b/>
          <w:sz w:val="24"/>
          <w:szCs w:val="24"/>
        </w:rPr>
        <w:t>Pozostałe informacje</w:t>
      </w:r>
    </w:p>
    <w:p w14:paraId="63224871" w14:textId="77777777" w:rsidR="0020497C" w:rsidRPr="00237D6B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237D6B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237D6B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237D6B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6EFA3F98" w14:textId="77777777" w:rsidR="00843453" w:rsidRPr="00237D6B" w:rsidRDefault="00843453" w:rsidP="0020497C">
      <w:pPr>
        <w:spacing w:line="23" w:lineRule="atLeast"/>
        <w:jc w:val="both"/>
        <w:rPr>
          <w:rFonts w:ascii="Candara" w:hAnsi="Candara"/>
          <w:sz w:val="24"/>
          <w:szCs w:val="24"/>
        </w:rPr>
      </w:pPr>
    </w:p>
    <w:sectPr w:rsidR="00843453" w:rsidRPr="00237D6B" w:rsidSect="001B10EA">
      <w:headerReference w:type="default" r:id="rId10"/>
      <w:footerReference w:type="default" r:id="rId11"/>
      <w:pgSz w:w="12240" w:h="15840"/>
      <w:pgMar w:top="1440" w:right="1080" w:bottom="1440" w:left="1080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48C3" w14:textId="77777777" w:rsidR="00E34306" w:rsidRDefault="00E34306">
      <w:r>
        <w:separator/>
      </w:r>
    </w:p>
  </w:endnote>
  <w:endnote w:type="continuationSeparator" w:id="0">
    <w:p w14:paraId="4F3FE36E" w14:textId="77777777" w:rsidR="00E34306" w:rsidRDefault="00E3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851D" w14:textId="77777777" w:rsidR="00E231EE" w:rsidRPr="00134015" w:rsidRDefault="00E231EE" w:rsidP="00E231E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pacing w:val="-7"/>
      </w:rPr>
    </w:pPr>
    <w:r w:rsidRPr="00134015">
      <w:rPr>
        <w:rFonts w:asciiTheme="minorHAnsi" w:hAnsiTheme="minorHAnsi" w:cstheme="minorHAnsi"/>
        <w:color w:val="35387F"/>
        <w:spacing w:val="-7"/>
      </w:rPr>
      <w:t>Narodowy Instytut Zdrowia Publicznego P</w:t>
    </w:r>
    <w:r>
      <w:rPr>
        <w:rFonts w:asciiTheme="minorHAnsi" w:hAnsiTheme="minorHAnsi" w:cstheme="minorHAnsi"/>
        <w:color w:val="35387F"/>
        <w:spacing w:val="-7"/>
      </w:rPr>
      <w:t>ZH - Państwowy Instytut Badawczy</w:t>
    </w:r>
  </w:p>
  <w:p w14:paraId="1AD1A3D2" w14:textId="77777777" w:rsidR="00E231EE" w:rsidRPr="00134015" w:rsidRDefault="00E231EE" w:rsidP="00E231E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7786738C" w14:textId="77777777" w:rsidR="00E231EE" w:rsidRPr="00134015" w:rsidRDefault="00E231EE" w:rsidP="00E231E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7C0BADE7" w14:textId="77777777" w:rsidR="00E231EE" w:rsidRPr="00134015" w:rsidRDefault="00E231EE" w:rsidP="00E231E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671B746C" w14:textId="77777777" w:rsidR="00E231EE" w:rsidRPr="00134015" w:rsidRDefault="00E231EE" w:rsidP="00E231E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234E36AB" w14:textId="77777777" w:rsidR="00E231EE" w:rsidRPr="009C6783" w:rsidRDefault="00E231EE" w:rsidP="00E231EE">
    <w:pPr>
      <w:pStyle w:val="Stopka"/>
      <w:rPr>
        <w:sz w:val="18"/>
        <w:szCs w:val="18"/>
      </w:rPr>
    </w:pPr>
  </w:p>
  <w:p w14:paraId="61B4AAFB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C4BC" w14:textId="77777777" w:rsidR="00E34306" w:rsidRDefault="00E34306">
      <w:r>
        <w:separator/>
      </w:r>
    </w:p>
  </w:footnote>
  <w:footnote w:type="continuationSeparator" w:id="0">
    <w:p w14:paraId="4D58342A" w14:textId="77777777" w:rsidR="00E34306" w:rsidRDefault="00E3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9656" w14:textId="77777777" w:rsidR="00E231EE" w:rsidRDefault="00E231EE" w:rsidP="00E231E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D25B7" wp14:editId="1FCCC0EA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1185E9" wp14:editId="744AF842">
          <wp:simplePos x="0" y="0"/>
          <wp:positionH relativeFrom="margin">
            <wp:posOffset>-142875</wp:posOffset>
          </wp:positionH>
          <wp:positionV relativeFrom="paragraph">
            <wp:posOffset>104775</wp:posOffset>
          </wp:positionV>
          <wp:extent cx="1531620" cy="628852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DC54EE" w14:textId="77777777" w:rsidR="00E231EE" w:rsidRDefault="00E231EE" w:rsidP="00E231EE">
    <w:pPr>
      <w:pStyle w:val="Tekstpodstawowy"/>
    </w:pPr>
  </w:p>
  <w:p w14:paraId="7EB319AE" w14:textId="77777777" w:rsidR="00E231EE" w:rsidRPr="009C6783" w:rsidRDefault="00E231EE" w:rsidP="00E231EE">
    <w:pPr>
      <w:pStyle w:val="Tekstpodstawowy"/>
    </w:pPr>
  </w:p>
  <w:p w14:paraId="3BC082E5" w14:textId="77777777" w:rsidR="00E231EE" w:rsidRDefault="00E231EE" w:rsidP="0020497C">
    <w:pPr>
      <w:pStyle w:val="Nagwek"/>
      <w:tabs>
        <w:tab w:val="left" w:pos="8055"/>
      </w:tabs>
    </w:pPr>
  </w:p>
  <w:p w14:paraId="082CCF13" w14:textId="435F5805" w:rsidR="00843453" w:rsidRDefault="0020497C" w:rsidP="0020497C">
    <w:pPr>
      <w:pStyle w:val="Nagwek"/>
      <w:tabs>
        <w:tab w:val="left" w:pos="80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F26"/>
    <w:multiLevelType w:val="hybridMultilevel"/>
    <w:tmpl w:val="43E64986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6BD4"/>
    <w:multiLevelType w:val="hybridMultilevel"/>
    <w:tmpl w:val="958C95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559D5"/>
    <w:multiLevelType w:val="hybridMultilevel"/>
    <w:tmpl w:val="B1F822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E357484"/>
    <w:multiLevelType w:val="hybridMultilevel"/>
    <w:tmpl w:val="81C85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21918"/>
    <w:multiLevelType w:val="hybridMultilevel"/>
    <w:tmpl w:val="D742C0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80DDD"/>
    <w:rsid w:val="000D699F"/>
    <w:rsid w:val="00115CE1"/>
    <w:rsid w:val="001B10EA"/>
    <w:rsid w:val="001C3F23"/>
    <w:rsid w:val="001C573A"/>
    <w:rsid w:val="0020497C"/>
    <w:rsid w:val="00237D6B"/>
    <w:rsid w:val="003065B7"/>
    <w:rsid w:val="003868CF"/>
    <w:rsid w:val="00392850"/>
    <w:rsid w:val="00394F91"/>
    <w:rsid w:val="003F247F"/>
    <w:rsid w:val="00445F6B"/>
    <w:rsid w:val="005110DD"/>
    <w:rsid w:val="005A7F50"/>
    <w:rsid w:val="00616DE7"/>
    <w:rsid w:val="00686114"/>
    <w:rsid w:val="0073247D"/>
    <w:rsid w:val="00843453"/>
    <w:rsid w:val="008809AA"/>
    <w:rsid w:val="008F219B"/>
    <w:rsid w:val="008F7638"/>
    <w:rsid w:val="00A276CA"/>
    <w:rsid w:val="00A41F91"/>
    <w:rsid w:val="00B161CC"/>
    <w:rsid w:val="00B63984"/>
    <w:rsid w:val="00B804BE"/>
    <w:rsid w:val="00B9586B"/>
    <w:rsid w:val="00C35DD3"/>
    <w:rsid w:val="00C4761D"/>
    <w:rsid w:val="00C84A57"/>
    <w:rsid w:val="00D1733B"/>
    <w:rsid w:val="00D42DB9"/>
    <w:rsid w:val="00DC2184"/>
    <w:rsid w:val="00E231EE"/>
    <w:rsid w:val="00E34306"/>
    <w:rsid w:val="00E71D80"/>
    <w:rsid w:val="00EB6153"/>
    <w:rsid w:val="00EF6E9D"/>
    <w:rsid w:val="00F53E3A"/>
    <w:rsid w:val="00F756BC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21C69E"/>
  <w15:docId w15:val="{EBC475D7-7AEC-478D-B1F8-F226D34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C3F2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F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23"/>
    <w:pPr>
      <w:widowControl/>
      <w:suppressAutoHyphens w:val="0"/>
      <w:autoSpaceDE/>
    </w:pPr>
    <w:rPr>
      <w:rFonts w:ascii="Calibri" w:eastAsiaTheme="minorHAnsi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23"/>
    <w:rPr>
      <w:rFonts w:ascii="Calibri" w:eastAsiaTheme="minorHAnsi" w:hAnsi="Calibri" w:cs="Calibri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23"/>
    <w:rPr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20497C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ListParagraph11">
    <w:name w:val="List Paragraph11"/>
    <w:basedOn w:val="Normalny"/>
    <w:rsid w:val="00394F91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19D3-6FA7-4185-B8E6-A9E88A3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Adamiak Ewa</cp:lastModifiedBy>
  <cp:revision>5</cp:revision>
  <cp:lastPrinted>2021-06-22T06:59:00Z</cp:lastPrinted>
  <dcterms:created xsi:type="dcterms:W3CDTF">2021-06-18T06:48:00Z</dcterms:created>
  <dcterms:modified xsi:type="dcterms:W3CDTF">2021-08-16T10:52:00Z</dcterms:modified>
  <dc:language>pl-PL</dc:language>
</cp:coreProperties>
</file>